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BE1F3" w14:textId="0FDE14DA" w:rsidR="009B5297" w:rsidRPr="004649B1" w:rsidRDefault="009B5297" w:rsidP="009B5297">
      <w:pPr>
        <w:spacing w:after="0" w:line="240" w:lineRule="auto"/>
        <w:jc w:val="center"/>
        <w:rPr>
          <w:rFonts w:cstheme="minorHAnsi"/>
          <w:bCs/>
          <w:sz w:val="36"/>
          <w:szCs w:val="36"/>
        </w:rPr>
      </w:pPr>
      <w:r w:rsidRPr="004649B1">
        <w:rPr>
          <w:rFonts w:cstheme="minorHAnsi"/>
          <w:bCs/>
          <w:sz w:val="36"/>
          <w:szCs w:val="36"/>
        </w:rPr>
        <w:t xml:space="preserve">North America </w:t>
      </w:r>
      <w:r w:rsidR="0092569C" w:rsidRPr="004649B1">
        <w:rPr>
          <w:rFonts w:cstheme="minorHAnsi"/>
          <w:bCs/>
          <w:sz w:val="36"/>
          <w:szCs w:val="36"/>
        </w:rPr>
        <w:t>A</w:t>
      </w:r>
      <w:r w:rsidR="003C6A05" w:rsidRPr="004649B1">
        <w:rPr>
          <w:rFonts w:cstheme="minorHAnsi"/>
          <w:bCs/>
          <w:sz w:val="36"/>
          <w:szCs w:val="36"/>
        </w:rPr>
        <w:t>nthem</w:t>
      </w:r>
      <w:r w:rsidR="0092569C" w:rsidRPr="004649B1">
        <w:rPr>
          <w:rFonts w:cstheme="minorHAnsi"/>
          <w:bCs/>
          <w:sz w:val="36"/>
          <w:szCs w:val="36"/>
        </w:rPr>
        <w:t xml:space="preserve"> </w:t>
      </w:r>
      <w:r w:rsidRPr="004649B1">
        <w:rPr>
          <w:rFonts w:cstheme="minorHAnsi"/>
          <w:bCs/>
          <w:sz w:val="36"/>
          <w:szCs w:val="36"/>
        </w:rPr>
        <w:t>Release Notes</w:t>
      </w:r>
    </w:p>
    <w:p w14:paraId="20C36518" w14:textId="77777777" w:rsidR="009B5297" w:rsidRDefault="009B5297" w:rsidP="009B5297">
      <w:pPr>
        <w:spacing w:after="0" w:line="240" w:lineRule="auto"/>
        <w:rPr>
          <w:rFonts w:ascii="Arial" w:hAnsi="Arial" w:cs="Arial"/>
          <w:b/>
        </w:rPr>
      </w:pPr>
    </w:p>
    <w:p w14:paraId="44EAA696" w14:textId="0AE51FB6" w:rsidR="00D71A6F" w:rsidRPr="00237796" w:rsidRDefault="00D71A6F" w:rsidP="00D71A6F">
      <w:pPr>
        <w:spacing w:after="0" w:line="240" w:lineRule="auto"/>
        <w:rPr>
          <w:rFonts w:cstheme="minorHAnsi"/>
          <w:b/>
        </w:rPr>
      </w:pPr>
      <w:r w:rsidRPr="00237796">
        <w:rPr>
          <w:rFonts w:cstheme="minorHAnsi"/>
          <w:b/>
        </w:rPr>
        <w:t>1.24.</w:t>
      </w:r>
      <w:r>
        <w:rPr>
          <w:rFonts w:cstheme="minorHAnsi"/>
          <w:b/>
        </w:rPr>
        <w:t>2</w:t>
      </w:r>
      <w:r w:rsidRPr="00237796">
        <w:rPr>
          <w:rFonts w:cstheme="minorHAnsi"/>
          <w:b/>
        </w:rPr>
        <w:t xml:space="preserve"> – 0</w:t>
      </w:r>
      <w:r w:rsidR="002C161E">
        <w:rPr>
          <w:rFonts w:cstheme="minorHAnsi"/>
          <w:b/>
        </w:rPr>
        <w:t>8</w:t>
      </w:r>
      <w:r w:rsidRPr="00237796">
        <w:rPr>
          <w:rFonts w:cstheme="minorHAnsi"/>
          <w:b/>
        </w:rPr>
        <w:t>/</w:t>
      </w:r>
      <w:r>
        <w:rPr>
          <w:rFonts w:cstheme="minorHAnsi"/>
          <w:b/>
        </w:rPr>
        <w:t>0</w:t>
      </w:r>
      <w:r w:rsidR="002C161E">
        <w:rPr>
          <w:rFonts w:cstheme="minorHAnsi"/>
          <w:b/>
        </w:rPr>
        <w:t>5</w:t>
      </w:r>
      <w:r w:rsidRPr="00237796">
        <w:rPr>
          <w:rFonts w:cstheme="minorHAnsi"/>
          <w:b/>
        </w:rPr>
        <w:t xml:space="preserve"> 2025</w:t>
      </w:r>
    </w:p>
    <w:p w14:paraId="7905AC98" w14:textId="77777777" w:rsidR="00D71A6F" w:rsidRPr="00D71A6F" w:rsidRDefault="00D71A6F" w:rsidP="00D71A6F">
      <w:pPr>
        <w:spacing w:after="0" w:line="240" w:lineRule="auto"/>
        <w:rPr>
          <w:rFonts w:cstheme="minorHAnsi"/>
          <w:b/>
        </w:rPr>
      </w:pPr>
    </w:p>
    <w:p w14:paraId="5CC70CE5" w14:textId="2870D645" w:rsidR="00D71A6F" w:rsidRPr="00D71A6F" w:rsidRDefault="00D71A6F" w:rsidP="00D71A6F">
      <w:pPr>
        <w:pStyle w:val="ListParagraph"/>
        <w:numPr>
          <w:ilvl w:val="0"/>
          <w:numId w:val="21"/>
        </w:numPr>
        <w:rPr>
          <w:rFonts w:asciiTheme="minorHAnsi" w:eastAsia="Times New Roman" w:hAnsiTheme="minorHAnsi" w:cstheme="minorHAnsi"/>
          <w:sz w:val="22"/>
          <w:szCs w:val="22"/>
        </w:rPr>
      </w:pPr>
      <w:r w:rsidRPr="00D71A6F">
        <w:rPr>
          <w:rFonts w:asciiTheme="minorHAnsi" w:eastAsia="Times New Roman" w:hAnsiTheme="minorHAnsi" w:cstheme="minorHAnsi"/>
          <w:sz w:val="22"/>
          <w:szCs w:val="22"/>
        </w:rPr>
        <w:t xml:space="preserve">Fix for displaying </w:t>
      </w:r>
      <w:proofErr w:type="spellStart"/>
      <w:r w:rsidRPr="00D71A6F">
        <w:rPr>
          <w:rFonts w:asciiTheme="minorHAnsi" w:eastAsia="Times New Roman" w:hAnsiTheme="minorHAnsi" w:cstheme="minorHAnsi"/>
          <w:sz w:val="22"/>
          <w:szCs w:val="22"/>
        </w:rPr>
        <w:t>DriverID</w:t>
      </w:r>
      <w:proofErr w:type="spellEnd"/>
      <w:r w:rsidRPr="00D71A6F">
        <w:rPr>
          <w:rFonts w:asciiTheme="minorHAnsi" w:eastAsia="Times New Roman" w:hAnsiTheme="minorHAnsi" w:cstheme="minorHAnsi"/>
          <w:sz w:val="22"/>
          <w:szCs w:val="22"/>
        </w:rPr>
        <w:t xml:space="preserve"> secure prompt</w:t>
      </w:r>
      <w:r w:rsidR="002C161E">
        <w:rPr>
          <w:rFonts w:asciiTheme="minorHAnsi" w:eastAsia="Times New Roman" w:hAnsiTheme="minorHAnsi" w:cstheme="minorHAnsi"/>
          <w:sz w:val="22"/>
          <w:szCs w:val="22"/>
        </w:rPr>
        <w:t>.</w:t>
      </w:r>
    </w:p>
    <w:p w14:paraId="5B46823C" w14:textId="6BE8584E" w:rsidR="00D71A6F" w:rsidRPr="00D71A6F" w:rsidRDefault="00D71A6F" w:rsidP="00D71A6F">
      <w:pPr>
        <w:pStyle w:val="ListParagraph"/>
        <w:numPr>
          <w:ilvl w:val="0"/>
          <w:numId w:val="21"/>
        </w:numPr>
        <w:rPr>
          <w:rFonts w:asciiTheme="minorHAnsi" w:eastAsia="Times New Roman" w:hAnsiTheme="minorHAnsi" w:cstheme="minorHAnsi"/>
          <w:sz w:val="22"/>
          <w:szCs w:val="22"/>
        </w:rPr>
      </w:pPr>
      <w:r w:rsidRPr="00D71A6F">
        <w:rPr>
          <w:rFonts w:asciiTheme="minorHAnsi" w:eastAsia="Times New Roman" w:hAnsiTheme="minorHAnsi" w:cstheme="minorHAnsi"/>
          <w:sz w:val="22"/>
          <w:szCs w:val="22"/>
        </w:rPr>
        <w:t>Fix for flow rates reporting foe AX12</w:t>
      </w:r>
      <w:r w:rsidR="002C161E">
        <w:rPr>
          <w:rFonts w:asciiTheme="minorHAnsi" w:eastAsia="Times New Roman" w:hAnsiTheme="minorHAnsi" w:cstheme="minorHAnsi"/>
          <w:sz w:val="22"/>
          <w:szCs w:val="22"/>
        </w:rPr>
        <w:t>.</w:t>
      </w:r>
    </w:p>
    <w:p w14:paraId="3AFF17DB" w14:textId="19C8692F" w:rsidR="00D71A6F" w:rsidRPr="00D71A6F" w:rsidRDefault="00D71A6F" w:rsidP="00D71A6F">
      <w:pPr>
        <w:pStyle w:val="ListParagraph"/>
        <w:numPr>
          <w:ilvl w:val="0"/>
          <w:numId w:val="21"/>
        </w:numPr>
        <w:rPr>
          <w:rFonts w:asciiTheme="minorHAnsi" w:eastAsia="Times New Roman" w:hAnsiTheme="minorHAnsi" w:cstheme="minorHAnsi"/>
          <w:sz w:val="22"/>
          <w:szCs w:val="22"/>
        </w:rPr>
      </w:pPr>
      <w:r w:rsidRPr="00D71A6F">
        <w:rPr>
          <w:rFonts w:asciiTheme="minorHAnsi" w:eastAsia="Times New Roman" w:hAnsiTheme="minorHAnsi" w:cstheme="minorHAnsi"/>
          <w:sz w:val="22"/>
          <w:szCs w:val="22"/>
        </w:rPr>
        <w:t>Prompt mapping enhancements</w:t>
      </w:r>
      <w:r w:rsidR="002C161E">
        <w:rPr>
          <w:rFonts w:asciiTheme="minorHAnsi" w:eastAsia="Times New Roman" w:hAnsiTheme="minorHAnsi" w:cstheme="minorHAnsi"/>
          <w:sz w:val="22"/>
          <w:szCs w:val="22"/>
        </w:rPr>
        <w:t>.</w:t>
      </w:r>
    </w:p>
    <w:p w14:paraId="67430127" w14:textId="3877EDBE" w:rsidR="00D71A6F" w:rsidRPr="00D71A6F" w:rsidRDefault="00D71A6F" w:rsidP="00D71A6F">
      <w:pPr>
        <w:pStyle w:val="ListParagraph"/>
        <w:numPr>
          <w:ilvl w:val="0"/>
          <w:numId w:val="21"/>
        </w:numPr>
        <w:rPr>
          <w:rFonts w:asciiTheme="minorHAnsi" w:eastAsia="Times New Roman" w:hAnsiTheme="minorHAnsi" w:cstheme="minorHAnsi"/>
          <w:sz w:val="22"/>
          <w:szCs w:val="22"/>
        </w:rPr>
      </w:pPr>
      <w:r w:rsidRPr="00D71A6F">
        <w:rPr>
          <w:rFonts w:asciiTheme="minorHAnsi" w:eastAsia="Times New Roman" w:hAnsiTheme="minorHAnsi" w:cstheme="minorHAnsi"/>
          <w:sz w:val="22"/>
          <w:szCs w:val="22"/>
        </w:rPr>
        <w:t>Anthem time synchronization enhancements</w:t>
      </w:r>
      <w:r w:rsidR="002C161E">
        <w:rPr>
          <w:rFonts w:asciiTheme="minorHAnsi" w:eastAsia="Times New Roman" w:hAnsiTheme="minorHAnsi" w:cstheme="minorHAnsi"/>
          <w:sz w:val="22"/>
          <w:szCs w:val="22"/>
        </w:rPr>
        <w:t>.</w:t>
      </w:r>
    </w:p>
    <w:p w14:paraId="65611458" w14:textId="77777777" w:rsidR="00D71A6F" w:rsidRPr="00D71A6F" w:rsidRDefault="00D71A6F" w:rsidP="009B5297">
      <w:pPr>
        <w:spacing w:after="0" w:line="240" w:lineRule="auto"/>
        <w:rPr>
          <w:rFonts w:cstheme="minorHAnsi"/>
          <w:b/>
        </w:rPr>
      </w:pPr>
    </w:p>
    <w:p w14:paraId="7A2F893D" w14:textId="6E6691A1" w:rsidR="00CF2478" w:rsidRPr="00237796" w:rsidRDefault="00CF2478" w:rsidP="00CF2478">
      <w:pPr>
        <w:spacing w:after="0" w:line="240" w:lineRule="auto"/>
        <w:rPr>
          <w:rFonts w:cstheme="minorHAnsi"/>
          <w:b/>
        </w:rPr>
      </w:pPr>
      <w:r w:rsidRPr="00237796">
        <w:rPr>
          <w:rFonts w:cstheme="minorHAnsi"/>
          <w:b/>
        </w:rPr>
        <w:t>1.24.</w:t>
      </w:r>
      <w:r>
        <w:rPr>
          <w:rFonts w:cstheme="minorHAnsi"/>
          <w:b/>
        </w:rPr>
        <w:t>2</w:t>
      </w:r>
      <w:r w:rsidRPr="00237796">
        <w:rPr>
          <w:rFonts w:cstheme="minorHAnsi"/>
          <w:b/>
        </w:rPr>
        <w:t xml:space="preserve"> – 0</w:t>
      </w:r>
      <w:r>
        <w:rPr>
          <w:rFonts w:cstheme="minorHAnsi"/>
          <w:b/>
        </w:rPr>
        <w:t>5</w:t>
      </w:r>
      <w:r w:rsidRPr="00237796">
        <w:rPr>
          <w:rFonts w:cstheme="minorHAnsi"/>
          <w:b/>
        </w:rPr>
        <w:t>/</w:t>
      </w:r>
      <w:r w:rsidR="00C54B2B">
        <w:rPr>
          <w:rFonts w:cstheme="minorHAnsi"/>
          <w:b/>
        </w:rPr>
        <w:t>0</w:t>
      </w:r>
      <w:r w:rsidRPr="00237796">
        <w:rPr>
          <w:rFonts w:cstheme="minorHAnsi"/>
          <w:b/>
        </w:rPr>
        <w:t>8 2025</w:t>
      </w:r>
    </w:p>
    <w:p w14:paraId="78BEBD12" w14:textId="77777777" w:rsidR="00CF2478" w:rsidRPr="00DB16D2" w:rsidRDefault="00CF2478" w:rsidP="009B5297">
      <w:pPr>
        <w:spacing w:after="0" w:line="240" w:lineRule="auto"/>
        <w:rPr>
          <w:rFonts w:cstheme="minorHAnsi"/>
          <w:b/>
        </w:rPr>
      </w:pPr>
    </w:p>
    <w:p w14:paraId="65AE74C0"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Additional integration with Bulloch POS</w:t>
      </w:r>
    </w:p>
    <w:p w14:paraId="70C1D100"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Additional Canada Market integration</w:t>
      </w:r>
    </w:p>
    <w:p w14:paraId="567BD260"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 xml:space="preserve">Introduced DFS SaaS team feature to remotely configure fuel product assignments.  </w:t>
      </w:r>
    </w:p>
    <w:p w14:paraId="6742A3EF"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Welcome text is now configurable in Application Settings by ASO and remote DFS SaaS.</w:t>
      </w:r>
    </w:p>
    <w:p w14:paraId="0297F9B8" w14:textId="7DB4559C"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Smiley face can now be replaced with retailer logo with a branding pack request.</w:t>
      </w:r>
    </w:p>
    <w:p w14:paraId="1B53BEEB"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Improved SW Update screen on Anthem so it is very apparent that an update is in progress.  The message asks to wait and NOT interrupt power.</w:t>
      </w:r>
    </w:p>
    <w:p w14:paraId="76D00441" w14:textId="0A454314"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Removed guidance text in footer.</w:t>
      </w:r>
    </w:p>
    <w:p w14:paraId="1256CE3C"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Re-work media integration for DX Promote Auto</w:t>
      </w:r>
    </w:p>
    <w:p w14:paraId="2732901E" w14:textId="1E2AFE0E"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Added time sync button to force time sync.</w:t>
      </w:r>
    </w:p>
    <w:p w14:paraId="59CF8AD7"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Improved Verifone loyalty prompt integration</w:t>
      </w:r>
    </w:p>
    <w:p w14:paraId="0A0E3FF0" w14:textId="77777777"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Improved Aurus integration</w:t>
      </w:r>
    </w:p>
    <w:p w14:paraId="5FB787E4" w14:textId="726123DE"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Improved Allied integration.</w:t>
      </w:r>
    </w:p>
    <w:p w14:paraId="1EE52E64" w14:textId="13A9F21D" w:rsidR="00043D16" w:rsidRPr="00DB16D2"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Improved Fiscal integration.</w:t>
      </w:r>
    </w:p>
    <w:p w14:paraId="59316FC5" w14:textId="79B9FCC0" w:rsidR="00043D16" w:rsidRDefault="00043D16" w:rsidP="00742059">
      <w:pPr>
        <w:pStyle w:val="ListParagraph"/>
        <w:numPr>
          <w:ilvl w:val="0"/>
          <w:numId w:val="20"/>
        </w:numPr>
        <w:rPr>
          <w:rFonts w:asciiTheme="minorHAnsi" w:eastAsia="Times New Roman" w:hAnsiTheme="minorHAnsi" w:cstheme="minorHAnsi"/>
          <w:sz w:val="22"/>
          <w:szCs w:val="22"/>
        </w:rPr>
      </w:pPr>
      <w:r w:rsidRPr="00DB16D2">
        <w:rPr>
          <w:rFonts w:asciiTheme="minorHAnsi" w:eastAsia="Times New Roman" w:hAnsiTheme="minorHAnsi" w:cstheme="minorHAnsi"/>
          <w:sz w:val="22"/>
          <w:szCs w:val="22"/>
        </w:rPr>
        <w:t>Enhanced the iGEM 2.5 integration.</w:t>
      </w:r>
    </w:p>
    <w:p w14:paraId="6DE411BC" w14:textId="7AE012AF" w:rsidR="001574BA" w:rsidRPr="00DB16D2" w:rsidRDefault="001574BA" w:rsidP="00742059">
      <w:pPr>
        <w:pStyle w:val="ListParagraph"/>
        <w:numPr>
          <w:ilvl w:val="0"/>
          <w:numId w:val="20"/>
        </w:numPr>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If NCR RPOS, </w:t>
      </w:r>
      <w:r w:rsidR="000F19AD">
        <w:rPr>
          <w:rFonts w:asciiTheme="minorHAnsi" w:eastAsia="Times New Roman" w:hAnsiTheme="minorHAnsi" w:cstheme="minorHAnsi"/>
          <w:sz w:val="22"/>
          <w:szCs w:val="22"/>
        </w:rPr>
        <w:t xml:space="preserve">Minimum version </w:t>
      </w:r>
      <w:proofErr w:type="gramStart"/>
      <w:r w:rsidR="000F19AD">
        <w:rPr>
          <w:rFonts w:asciiTheme="minorHAnsi" w:eastAsia="Times New Roman" w:hAnsiTheme="minorHAnsi" w:cstheme="minorHAnsi"/>
          <w:sz w:val="22"/>
          <w:szCs w:val="22"/>
        </w:rPr>
        <w:t>is</w:t>
      </w:r>
      <w:proofErr w:type="gramEnd"/>
      <w:r w:rsidR="000F19AD">
        <w:rPr>
          <w:rFonts w:asciiTheme="minorHAnsi" w:eastAsia="Times New Roman" w:hAnsiTheme="minorHAnsi" w:cstheme="minorHAnsi"/>
          <w:sz w:val="22"/>
          <w:szCs w:val="22"/>
        </w:rPr>
        <w:t xml:space="preserve"> </w:t>
      </w:r>
    </w:p>
    <w:p w14:paraId="78BCCFB6" w14:textId="77777777" w:rsidR="00CF2478" w:rsidRPr="00DB16D2" w:rsidRDefault="00CF2478" w:rsidP="009B5297">
      <w:pPr>
        <w:spacing w:after="0" w:line="240" w:lineRule="auto"/>
        <w:rPr>
          <w:rFonts w:cstheme="minorHAnsi"/>
          <w:b/>
        </w:rPr>
      </w:pPr>
    </w:p>
    <w:p w14:paraId="347ADC50" w14:textId="739AF26B" w:rsidR="00BD0D44" w:rsidRPr="00237796" w:rsidRDefault="00237796" w:rsidP="009B5297">
      <w:pPr>
        <w:spacing w:after="0" w:line="240" w:lineRule="auto"/>
        <w:rPr>
          <w:rFonts w:cstheme="minorHAnsi"/>
          <w:b/>
        </w:rPr>
      </w:pPr>
      <w:r w:rsidRPr="00237796">
        <w:rPr>
          <w:rFonts w:cstheme="minorHAnsi"/>
          <w:b/>
        </w:rPr>
        <w:t>1.24.0 – 03/18 2025</w:t>
      </w:r>
    </w:p>
    <w:p w14:paraId="194D2218" w14:textId="77777777" w:rsidR="00237796" w:rsidRPr="00237796" w:rsidRDefault="00237796" w:rsidP="009B5297">
      <w:pPr>
        <w:spacing w:after="0" w:line="240" w:lineRule="auto"/>
        <w:rPr>
          <w:rFonts w:cstheme="minorHAnsi"/>
          <w:b/>
        </w:rPr>
      </w:pPr>
    </w:p>
    <w:p w14:paraId="51D6F14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Remove 'Next Step' from prompting.</w:t>
      </w:r>
    </w:p>
    <w:p w14:paraId="3DF282F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Display media directly from anthem.</w:t>
      </w:r>
    </w:p>
    <w:p w14:paraId="1B9774B5"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Add RabbitMQ logs to SVMX logs.</w:t>
      </w:r>
    </w:p>
    <w:p w14:paraId="1C650CF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iGem2.5 - update job names for igem2.5 in DXM.</w:t>
      </w:r>
    </w:p>
    <w:p w14:paraId="6BAEFE99"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Display ATC compensation message with translation.</w:t>
      </w:r>
    </w:p>
    <w:p w14:paraId="336A2D7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Remote product assignment.</w:t>
      </w:r>
    </w:p>
    <w:p w14:paraId="0B6002A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Updated package for Gilbarco, which include updated secure prompt files.</w:t>
      </w:r>
    </w:p>
    <w:p w14:paraId="7D51BBB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Accept default EMV configuration per POS.</w:t>
      </w:r>
    </w:p>
    <w:p w14:paraId="439C5F6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Create a POS vendor with configs for Midax.</w:t>
      </w:r>
    </w:p>
    <w:p w14:paraId="61041A1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Pass grade information with flow rate to DXM.</w:t>
      </w:r>
    </w:p>
    <w:p w14:paraId="7569452F"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Display banner with loyalty content for Bulloch POS.</w:t>
      </w:r>
    </w:p>
    <w:p w14:paraId="629006B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Move all install MSI into SVMX core.</w:t>
      </w:r>
    </w:p>
    <w:p w14:paraId="4A5DC6C9"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Update Electron version in Display app.</w:t>
      </w:r>
    </w:p>
    <w:p w14:paraId="0A9FEAFC"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Add Caseys prompt mapping.</w:t>
      </w:r>
    </w:p>
    <w:p w14:paraId="3406707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Secure prompts change for Anthem for Allied.</w:t>
      </w:r>
    </w:p>
    <w:p w14:paraId="7615FB97"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Pump controller to pick iGem version.</w:t>
      </w:r>
    </w:p>
    <w:p w14:paraId="4461D90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lastRenderedPageBreak/>
        <w:t>Display upgrade status for iGem2.</w:t>
      </w:r>
    </w:p>
    <w:p w14:paraId="78D091AC"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Enable displaying images in passthrough.</w:t>
      </w:r>
    </w:p>
    <w:p w14:paraId="74717E6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Need to add Prompt mapping Rule to handle when an ImageId is added to </w:t>
      </w:r>
      <w:proofErr w:type="spellStart"/>
      <w:r w:rsidRPr="00CB4018">
        <w:rPr>
          <w:rFonts w:asciiTheme="minorHAnsi" w:hAnsiTheme="minorHAnsi" w:cstheme="minorHAnsi"/>
          <w:sz w:val="22"/>
          <w:szCs w:val="22"/>
        </w:rPr>
        <w:t>SetPromptDetailsCommand</w:t>
      </w:r>
      <w:proofErr w:type="spellEnd"/>
      <w:r w:rsidRPr="00CB4018">
        <w:rPr>
          <w:rFonts w:asciiTheme="minorHAnsi" w:hAnsiTheme="minorHAnsi" w:cstheme="minorHAnsi"/>
          <w:sz w:val="22"/>
          <w:szCs w:val="22"/>
        </w:rPr>
        <w:t>.</w:t>
      </w:r>
    </w:p>
    <w:p w14:paraId="410B0644"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Combine Help modules into one.</w:t>
      </w:r>
    </w:p>
    <w:p w14:paraId="5EFC383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Send dispenser information to POS.</w:t>
      </w:r>
    </w:p>
    <w:p w14:paraId="0D067EB0"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Update endpoint list for Installation wizard.</w:t>
      </w:r>
    </w:p>
    <w:p w14:paraId="4D36E97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Pump controller to run in idle mode.</w:t>
      </w:r>
    </w:p>
    <w:p w14:paraId="4EA6AD8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Automatic time sync - add Sync button.</w:t>
      </w:r>
    </w:p>
    <w:p w14:paraId="6B5B07B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Combine iGem1.5 and iGem2.5 plugins.</w:t>
      </w:r>
    </w:p>
    <w:p w14:paraId="1E43561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iGem 2.5 - Send flow rates to DXM.</w:t>
      </w:r>
    </w:p>
    <w:p w14:paraId="18497D5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Use </w:t>
      </w:r>
      <w:proofErr w:type="spellStart"/>
      <w:r w:rsidRPr="00CB4018">
        <w:rPr>
          <w:rFonts w:asciiTheme="minorHAnsi" w:hAnsiTheme="minorHAnsi" w:cstheme="minorHAnsi"/>
          <w:sz w:val="22"/>
          <w:szCs w:val="22"/>
        </w:rPr>
        <w:t>NTPServer</w:t>
      </w:r>
      <w:proofErr w:type="spellEnd"/>
      <w:r w:rsidRPr="00CB4018">
        <w:rPr>
          <w:rFonts w:asciiTheme="minorHAnsi" w:hAnsiTheme="minorHAnsi" w:cstheme="minorHAnsi"/>
          <w:sz w:val="22"/>
          <w:szCs w:val="22"/>
        </w:rPr>
        <w:t xml:space="preserve"> URL from approved firewall policy list.</w:t>
      </w:r>
    </w:p>
    <w:p w14:paraId="565AC1D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Add possibility to display SVG graphics.</w:t>
      </w:r>
    </w:p>
    <w:p w14:paraId="72CBD86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Welcome text is customer editable.</w:t>
      </w:r>
    </w:p>
    <w:p w14:paraId="113AE70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Send idle alert to DXM.</w:t>
      </w:r>
    </w:p>
    <w:p w14:paraId="1BBEB790"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Please Standardize the DX Promote Media Settings.</w:t>
      </w:r>
    </w:p>
    <w:p w14:paraId="7E94E0F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To add CAN FW Version to DXM.</w:t>
      </w:r>
    </w:p>
    <w:p w14:paraId="3087FCF0"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SAM to display install status.</w:t>
      </w:r>
    </w:p>
    <w:p w14:paraId="77B4458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1.23: Maintenance Softkeys Unresponsive (regression?)</w:t>
      </w:r>
    </w:p>
    <w:p w14:paraId="59DB8396" w14:textId="77777777" w:rsidR="00CB4018" w:rsidRPr="00CB4018" w:rsidRDefault="00CB4018" w:rsidP="00CB4018">
      <w:pPr>
        <w:pStyle w:val="ListParagraph"/>
        <w:numPr>
          <w:ilvl w:val="0"/>
          <w:numId w:val="16"/>
        </w:numPr>
        <w:rPr>
          <w:rFonts w:asciiTheme="minorHAnsi" w:hAnsiTheme="minorHAnsi" w:cstheme="minorHAnsi"/>
          <w:sz w:val="22"/>
          <w:szCs w:val="22"/>
        </w:rPr>
      </w:pPr>
      <w:proofErr w:type="spellStart"/>
      <w:r w:rsidRPr="00CB4018">
        <w:rPr>
          <w:rFonts w:asciiTheme="minorHAnsi" w:hAnsiTheme="minorHAnsi" w:cstheme="minorHAnsi"/>
          <w:sz w:val="22"/>
          <w:szCs w:val="22"/>
        </w:rPr>
        <w:t>PumpController</w:t>
      </w:r>
      <w:proofErr w:type="spellEnd"/>
      <w:r w:rsidRPr="00CB4018">
        <w:rPr>
          <w:rFonts w:asciiTheme="minorHAnsi" w:hAnsiTheme="minorHAnsi" w:cstheme="minorHAnsi"/>
          <w:sz w:val="22"/>
          <w:szCs w:val="22"/>
        </w:rPr>
        <w:t xml:space="preserve"> stopped working after changing date &amp; time settings.</w:t>
      </w:r>
    </w:p>
    <w:p w14:paraId="5553F8F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Grade configuration view skipped during Load Template process.</w:t>
      </w:r>
    </w:p>
    <w:p w14:paraId="11831604"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DX Configuration POS Prompt Variant not showing variants.</w:t>
      </w:r>
    </w:p>
    <w:p w14:paraId="6CF05BB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Anthem 1.24: Anomalous </w:t>
      </w:r>
      <w:proofErr w:type="spellStart"/>
      <w:r w:rsidRPr="00CB4018">
        <w:rPr>
          <w:rFonts w:asciiTheme="minorHAnsi" w:hAnsiTheme="minorHAnsi" w:cstheme="minorHAnsi"/>
          <w:sz w:val="22"/>
          <w:szCs w:val="22"/>
        </w:rPr>
        <w:t>DisplayPrompt</w:t>
      </w:r>
      <w:proofErr w:type="spellEnd"/>
      <w:r w:rsidRPr="00CB4018">
        <w:rPr>
          <w:rFonts w:asciiTheme="minorHAnsi" w:hAnsiTheme="minorHAnsi" w:cstheme="minorHAnsi"/>
          <w:sz w:val="22"/>
          <w:szCs w:val="22"/>
        </w:rPr>
        <w:t xml:space="preserve"> Behavior.</w:t>
      </w:r>
    </w:p>
    <w:p w14:paraId="5BFB412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SPM enters maintenance mode after automatic date &amp; time settings change.</w:t>
      </w:r>
    </w:p>
    <w:p w14:paraId="50FFBF6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Pump grades don't save during first loading template.</w:t>
      </w:r>
    </w:p>
    <w:p w14:paraId="7E5E8F6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Installation wizard shuts down unexpectedly during grade configuration.</w:t>
      </w:r>
    </w:p>
    <w:p w14:paraId="0CB0837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Printer telemetry issue when printer not connected.</w:t>
      </w:r>
    </w:p>
    <w:p w14:paraId="6AAF46D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While doing back-to-back sessions on TU1 post2, I noticed that if I let the end of session “do you want a receipt” screen to timeout, the next sessions data would remain on the graph.</w:t>
      </w:r>
    </w:p>
    <w:p w14:paraId="613E6AB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Using MAC address for Anthem-SPM connection causes connection drop.</w:t>
      </w:r>
    </w:p>
    <w:p w14:paraId="32900369"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LEM meter API used too often.</w:t>
      </w:r>
    </w:p>
    <w:p w14:paraId="59DF9754"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1.23.4: Date/Time Softkey Stall.</w:t>
      </w:r>
    </w:p>
    <w:p w14:paraId="71BD5697"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1.23.5: iSense Drop / Screen Freeze.</w:t>
      </w:r>
    </w:p>
    <w:p w14:paraId="07AFE05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Branding pack uninstalled/removed after SAM upgrade with |</w:t>
      </w:r>
      <w:proofErr w:type="spellStart"/>
      <w:r w:rsidRPr="00CB4018">
        <w:rPr>
          <w:rFonts w:asciiTheme="minorHAnsi" w:hAnsiTheme="minorHAnsi" w:cstheme="minorHAnsi"/>
          <w:sz w:val="22"/>
          <w:szCs w:val="22"/>
        </w:rPr>
        <w:t>ERROR|ApplicationInfoService|Error</w:t>
      </w:r>
      <w:proofErr w:type="spellEnd"/>
      <w:r w:rsidRPr="00CB4018">
        <w:rPr>
          <w:rFonts w:asciiTheme="minorHAnsi" w:hAnsiTheme="minorHAnsi" w:cstheme="minorHAnsi"/>
          <w:sz w:val="22"/>
          <w:szCs w:val="22"/>
        </w:rPr>
        <w:t xml:space="preserve"> while enumerating installed app: '</w:t>
      </w:r>
      <w:proofErr w:type="spellStart"/>
      <w:r w:rsidRPr="00CB4018">
        <w:rPr>
          <w:rFonts w:asciiTheme="minorHAnsi" w:hAnsiTheme="minorHAnsi" w:cstheme="minorHAnsi"/>
          <w:sz w:val="22"/>
          <w:szCs w:val="22"/>
        </w:rPr>
        <w:t>SVMX.CustomerAppUIBrand</w:t>
      </w:r>
      <w:proofErr w:type="spellEnd"/>
      <w:r w:rsidRPr="00CB4018">
        <w:rPr>
          <w:rFonts w:asciiTheme="minorHAnsi" w:hAnsiTheme="minorHAnsi" w:cstheme="minorHAnsi"/>
          <w:sz w:val="22"/>
          <w:szCs w:val="22"/>
        </w:rPr>
        <w:t xml:space="preserve"> W2894310-002-07_WayneGeneric'.</w:t>
      </w:r>
    </w:p>
    <w:p w14:paraId="013DF1E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Factory Restore failed to recover corrupted install ERRORs. </w:t>
      </w:r>
      <w:proofErr w:type="spellStart"/>
      <w:r w:rsidRPr="00CB4018">
        <w:rPr>
          <w:rFonts w:asciiTheme="minorHAnsi" w:hAnsiTheme="minorHAnsi" w:cstheme="minorHAnsi"/>
          <w:sz w:val="22"/>
          <w:szCs w:val="22"/>
        </w:rPr>
        <w:t>ApplicationInfoService|Error</w:t>
      </w:r>
      <w:proofErr w:type="spellEnd"/>
      <w:r w:rsidRPr="00CB4018">
        <w:rPr>
          <w:rFonts w:asciiTheme="minorHAnsi" w:hAnsiTheme="minorHAnsi" w:cstheme="minorHAnsi"/>
          <w:sz w:val="22"/>
          <w:szCs w:val="22"/>
        </w:rPr>
        <w:t xml:space="preserve"> while enumerating installed app: '</w:t>
      </w:r>
      <w:proofErr w:type="spellStart"/>
      <w:proofErr w:type="gramStart"/>
      <w:r w:rsidRPr="00CB4018">
        <w:rPr>
          <w:rFonts w:asciiTheme="minorHAnsi" w:hAnsiTheme="minorHAnsi" w:cstheme="minorHAnsi"/>
          <w:sz w:val="22"/>
          <w:szCs w:val="22"/>
        </w:rPr>
        <w:t>SVMX.Plugins.PumpController.IGem</w:t>
      </w:r>
      <w:proofErr w:type="gramEnd"/>
      <w:r w:rsidRPr="00CB4018">
        <w:rPr>
          <w:rFonts w:asciiTheme="minorHAnsi" w:hAnsiTheme="minorHAnsi" w:cstheme="minorHAnsi"/>
          <w:sz w:val="22"/>
          <w:szCs w:val="22"/>
        </w:rPr>
        <w:t>.Base</w:t>
      </w:r>
      <w:proofErr w:type="spellEnd"/>
      <w:r w:rsidRPr="00CB4018">
        <w:rPr>
          <w:rFonts w:asciiTheme="minorHAnsi" w:hAnsiTheme="minorHAnsi" w:cstheme="minorHAnsi"/>
          <w:sz w:val="22"/>
          <w:szCs w:val="22"/>
        </w:rPr>
        <w:t>'.</w:t>
      </w:r>
    </w:p>
    <w:p w14:paraId="4076CAC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DXP Media set rendering issue when uploading ultra-wide videos. Causes the Media panel to expand unexpectedly.</w:t>
      </w:r>
    </w:p>
    <w:p w14:paraId="284EA25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POST number displayed twice in the maintenance main screen.</w:t>
      </w:r>
    </w:p>
    <w:p w14:paraId="6BB6CBA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Printer not connected.</w:t>
      </w:r>
    </w:p>
    <w:p w14:paraId="5EB0B78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DXP Shows Terminal Status as Offline on Version 1.24.0.723.</w:t>
      </w:r>
    </w:p>
    <w:p w14:paraId="3C7D0C9C"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EMV Function keys not detected in Diagnostics Keypad Test after transaction.</w:t>
      </w:r>
    </w:p>
    <w:p w14:paraId="2459855B"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Installation wizard do not enter to “Apply Configuration Parameters” return </w:t>
      </w:r>
      <w:proofErr w:type="spellStart"/>
      <w:r w:rsidRPr="00CB4018">
        <w:rPr>
          <w:rFonts w:asciiTheme="minorHAnsi" w:hAnsiTheme="minorHAnsi" w:cstheme="minorHAnsi"/>
          <w:sz w:val="22"/>
          <w:szCs w:val="22"/>
        </w:rPr>
        <w:t>OoS</w:t>
      </w:r>
      <w:proofErr w:type="spellEnd"/>
      <w:r w:rsidRPr="00CB4018">
        <w:rPr>
          <w:rFonts w:asciiTheme="minorHAnsi" w:hAnsiTheme="minorHAnsi" w:cstheme="minorHAnsi"/>
          <w:sz w:val="22"/>
          <w:szCs w:val="22"/>
        </w:rPr>
        <w:t>.</w:t>
      </w:r>
    </w:p>
    <w:p w14:paraId="195DAEE1" w14:textId="77777777" w:rsidR="00CB4018" w:rsidRPr="00CB4018" w:rsidRDefault="00CB4018" w:rsidP="00CB4018">
      <w:pPr>
        <w:pStyle w:val="ListParagraph"/>
        <w:numPr>
          <w:ilvl w:val="0"/>
          <w:numId w:val="16"/>
        </w:numPr>
        <w:rPr>
          <w:rFonts w:asciiTheme="minorHAnsi" w:hAnsiTheme="minorHAnsi" w:cstheme="minorHAnsi"/>
          <w:sz w:val="22"/>
          <w:szCs w:val="22"/>
        </w:rPr>
      </w:pPr>
      <w:proofErr w:type="spellStart"/>
      <w:r w:rsidRPr="00CB4018">
        <w:rPr>
          <w:rFonts w:asciiTheme="minorHAnsi" w:hAnsiTheme="minorHAnsi" w:cstheme="minorHAnsi"/>
          <w:sz w:val="22"/>
          <w:szCs w:val="22"/>
        </w:rPr>
        <w:t>HostedApps</w:t>
      </w:r>
      <w:proofErr w:type="spellEnd"/>
      <w:r w:rsidRPr="00CB4018">
        <w:rPr>
          <w:rFonts w:asciiTheme="minorHAnsi" w:hAnsiTheme="minorHAnsi" w:cstheme="minorHAnsi"/>
          <w:sz w:val="22"/>
          <w:szCs w:val="22"/>
        </w:rPr>
        <w:t xml:space="preserve"> preview missing 'back' button.</w:t>
      </w:r>
    </w:p>
    <w:p w14:paraId="3A0AB7C5"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lastRenderedPageBreak/>
        <w:t>3rd party apps not loading.</w:t>
      </w:r>
    </w:p>
    <w:p w14:paraId="4838C5B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Help panel do not react to Close button.</w:t>
      </w:r>
    </w:p>
    <w:p w14:paraId="45063D2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Pax configuration doesn't save when </w:t>
      </w:r>
      <w:proofErr w:type="spellStart"/>
      <w:proofErr w:type="gramStart"/>
      <w:r w:rsidRPr="00CB4018">
        <w:rPr>
          <w:rFonts w:asciiTheme="minorHAnsi" w:hAnsiTheme="minorHAnsi" w:cstheme="minorHAnsi"/>
          <w:sz w:val="22"/>
          <w:szCs w:val="22"/>
        </w:rPr>
        <w:t>instance,evCharger</w:t>
      </w:r>
      <w:proofErr w:type="gramEnd"/>
      <w:r w:rsidRPr="00CB4018">
        <w:rPr>
          <w:rFonts w:asciiTheme="minorHAnsi" w:hAnsiTheme="minorHAnsi" w:cstheme="minorHAnsi"/>
          <w:sz w:val="22"/>
          <w:szCs w:val="22"/>
        </w:rPr>
        <w:t>,pax.configurations</w:t>
      </w:r>
      <w:proofErr w:type="spellEnd"/>
      <w:r w:rsidRPr="00CB4018">
        <w:rPr>
          <w:rFonts w:asciiTheme="minorHAnsi" w:hAnsiTheme="minorHAnsi" w:cstheme="minorHAnsi"/>
          <w:sz w:val="22"/>
          <w:szCs w:val="22"/>
        </w:rPr>
        <w:t xml:space="preserve"> files was selected.</w:t>
      </w:r>
    </w:p>
    <w:p w14:paraId="1B64A6B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Smart Security Switch Plugin is not starting.</w:t>
      </w:r>
    </w:p>
    <w:p w14:paraId="7F5C47A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Wet test section returns an empty field on AX7 and AX12.</w:t>
      </w:r>
    </w:p>
    <w:p w14:paraId="123643C4"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Meijer Anthem Reverts to White Mode Display After Switching to Dark Mode During End-to-End Transaction.</w:t>
      </w:r>
    </w:p>
    <w:p w14:paraId="46D2652F"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LED - DIM option not staying after leaving from anthem screen.</w:t>
      </w:r>
    </w:p>
    <w:p w14:paraId="108091A5"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writing 1.6 client config to longship, need to disable it.</w:t>
      </w:r>
    </w:p>
    <w:p w14:paraId="2F602B0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RFID- Reader doesn’t show up the content while tapping the RFID Card.</w:t>
      </w:r>
    </w:p>
    <w:p w14:paraId="17606FD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After cloning configuration from </w:t>
      </w:r>
      <w:proofErr w:type="spellStart"/>
      <w:r w:rsidRPr="00CB4018">
        <w:rPr>
          <w:rFonts w:asciiTheme="minorHAnsi" w:hAnsiTheme="minorHAnsi" w:cstheme="minorHAnsi"/>
          <w:sz w:val="22"/>
          <w:szCs w:val="22"/>
        </w:rPr>
        <w:t>liteboard</w:t>
      </w:r>
      <w:proofErr w:type="spellEnd"/>
      <w:r w:rsidRPr="00CB4018">
        <w:rPr>
          <w:rFonts w:asciiTheme="minorHAnsi" w:hAnsiTheme="minorHAnsi" w:cstheme="minorHAnsi"/>
          <w:sz w:val="22"/>
          <w:szCs w:val="22"/>
        </w:rPr>
        <w:t xml:space="preserve"> to AX27, can't change Network Interface.</w:t>
      </w:r>
    </w:p>
    <w:p w14:paraId="69AF1D9C"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Installation wizard freezes on Date &amp; Time setup.</w:t>
      </w:r>
    </w:p>
    <w:p w14:paraId="7E0FE4B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LEDs not changing color at Spatco.</w:t>
      </w:r>
    </w:p>
    <w:p w14:paraId="42C5B0F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Date &amp; Time Setup return to IDLE when incorrect year value applied.</w:t>
      </w:r>
    </w:p>
    <w:p w14:paraId="3523035E"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Anthem 1.23: Hosted Apps Preview Stall w/ Tier 0.</w:t>
      </w:r>
    </w:p>
    <w:p w14:paraId="1B450EDC"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After clicking on Hosted Apps Preview, the system stops responding.</w:t>
      </w:r>
    </w:p>
    <w:p w14:paraId="4357BC0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Date set to year 1900.</w:t>
      </w:r>
    </w:p>
    <w:p w14:paraId="17D4410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Logging time malfunctioning after changing the time zone.</w:t>
      </w:r>
    </w:p>
    <w:p w14:paraId="44CFEBD5" w14:textId="77777777" w:rsidR="00CB4018" w:rsidRPr="00CB4018" w:rsidRDefault="00CB4018" w:rsidP="00CB4018">
      <w:pPr>
        <w:pStyle w:val="ListParagraph"/>
        <w:numPr>
          <w:ilvl w:val="0"/>
          <w:numId w:val="16"/>
        </w:numPr>
        <w:rPr>
          <w:rFonts w:asciiTheme="minorHAnsi" w:hAnsiTheme="minorHAnsi" w:cstheme="minorHAnsi"/>
          <w:sz w:val="22"/>
          <w:szCs w:val="22"/>
        </w:rPr>
      </w:pPr>
      <w:proofErr w:type="spellStart"/>
      <w:r w:rsidRPr="00CB4018">
        <w:rPr>
          <w:rFonts w:asciiTheme="minorHAnsi" w:hAnsiTheme="minorHAnsi" w:cstheme="minorHAnsi"/>
          <w:sz w:val="22"/>
          <w:szCs w:val="22"/>
        </w:rPr>
        <w:t>CustomerAppUI</w:t>
      </w:r>
      <w:proofErr w:type="spellEnd"/>
      <w:r w:rsidRPr="00CB4018">
        <w:rPr>
          <w:rFonts w:asciiTheme="minorHAnsi" w:hAnsiTheme="minorHAnsi" w:cstheme="minorHAnsi"/>
          <w:sz w:val="22"/>
          <w:szCs w:val="22"/>
        </w:rPr>
        <w:t xml:space="preserve"> stopped. ENTER LOYALTY ID secure prompt screen frozen. Reboot Anthem required.</w:t>
      </w:r>
    </w:p>
    <w:p w14:paraId="779723F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File distribution update status is incorrect.</w:t>
      </w:r>
    </w:p>
    <w:p w14:paraId="7C4CAA66"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DXM flow rate issues with 1.22.3 update.</w:t>
      </w:r>
    </w:p>
    <w:p w14:paraId="2432173F"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Software sharing blocked by iGem plugins merge.</w:t>
      </w:r>
    </w:p>
    <w:p w14:paraId="30B2A00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 xml:space="preserve">incorrect </w:t>
      </w:r>
      <w:proofErr w:type="spellStart"/>
      <w:r w:rsidRPr="00CB4018">
        <w:rPr>
          <w:rFonts w:asciiTheme="minorHAnsi" w:hAnsiTheme="minorHAnsi" w:cstheme="minorHAnsi"/>
          <w:sz w:val="22"/>
          <w:szCs w:val="22"/>
        </w:rPr>
        <w:t>thirdpartyapps</w:t>
      </w:r>
      <w:proofErr w:type="spellEnd"/>
      <w:r w:rsidRPr="00CB4018">
        <w:rPr>
          <w:rFonts w:asciiTheme="minorHAnsi" w:hAnsiTheme="minorHAnsi" w:cstheme="minorHAnsi"/>
          <w:sz w:val="22"/>
          <w:szCs w:val="22"/>
        </w:rPr>
        <w:t xml:space="preserve"> new button header/label.</w:t>
      </w:r>
    </w:p>
    <w:p w14:paraId="4FB22C1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Tier's hash is not created after full installation.</w:t>
      </w:r>
    </w:p>
    <w:p w14:paraId="01518E3A"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After saving configuration maintenance menu is closing.</w:t>
      </w:r>
    </w:p>
    <w:p w14:paraId="30C9F8D3"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File distribution failure - checksum mismatch.</w:t>
      </w:r>
    </w:p>
    <w:p w14:paraId="4F5B818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Validation of .net version before SAM installation.</w:t>
      </w:r>
    </w:p>
    <w:p w14:paraId="048428D1"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Branding test reports malfunction.</w:t>
      </w:r>
    </w:p>
    <w:p w14:paraId="5D1E87C8"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Touch malfunction during configuration.</w:t>
      </w:r>
    </w:p>
    <w:p w14:paraId="774BE3C9"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Repetitious changing the language triggers the maintenance screen.</w:t>
      </w:r>
    </w:p>
    <w:p w14:paraId="356E97F2"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ANTX WIN10IOT can boot into recovery (WinRE) allowing access to file system.</w:t>
      </w:r>
    </w:p>
    <w:p w14:paraId="6EC7F78D" w14:textId="77777777" w:rsidR="00CB4018" w:rsidRPr="00CB4018" w:rsidRDefault="00CB4018" w:rsidP="00CB4018">
      <w:pPr>
        <w:pStyle w:val="ListParagraph"/>
        <w:numPr>
          <w:ilvl w:val="0"/>
          <w:numId w:val="16"/>
        </w:numPr>
        <w:rPr>
          <w:rFonts w:asciiTheme="minorHAnsi" w:hAnsiTheme="minorHAnsi" w:cstheme="minorHAnsi"/>
          <w:sz w:val="22"/>
          <w:szCs w:val="22"/>
        </w:rPr>
      </w:pPr>
      <w:r w:rsidRPr="00CB4018">
        <w:rPr>
          <w:rFonts w:asciiTheme="minorHAnsi" w:hAnsiTheme="minorHAnsi" w:cstheme="minorHAnsi"/>
          <w:sz w:val="22"/>
          <w:szCs w:val="22"/>
        </w:rPr>
        <w:t>Incorrect positioning of grades</w:t>
      </w:r>
    </w:p>
    <w:p w14:paraId="32A3DA06" w14:textId="77777777" w:rsidR="00237796" w:rsidRPr="00237796" w:rsidRDefault="00237796" w:rsidP="009B5297">
      <w:pPr>
        <w:spacing w:after="0" w:line="240" w:lineRule="auto"/>
        <w:rPr>
          <w:rFonts w:cstheme="minorHAnsi"/>
          <w:b/>
        </w:rPr>
      </w:pPr>
    </w:p>
    <w:p w14:paraId="2E521B4F" w14:textId="2668140E" w:rsidR="00BD0D44" w:rsidRPr="004F0D12" w:rsidRDefault="00BD0D44" w:rsidP="009B5297">
      <w:pPr>
        <w:spacing w:after="0" w:line="240" w:lineRule="auto"/>
        <w:rPr>
          <w:rFonts w:cstheme="minorHAnsi"/>
          <w:b/>
        </w:rPr>
      </w:pPr>
      <w:r w:rsidRPr="004F0D12">
        <w:rPr>
          <w:rFonts w:cstheme="minorHAnsi"/>
          <w:b/>
        </w:rPr>
        <w:t>1.23</w:t>
      </w:r>
      <w:r w:rsidR="00FF3547" w:rsidRPr="004F0D12">
        <w:rPr>
          <w:rFonts w:cstheme="minorHAnsi"/>
          <w:b/>
        </w:rPr>
        <w:t>.0</w:t>
      </w:r>
      <w:r w:rsidR="004F0D12">
        <w:rPr>
          <w:rFonts w:cstheme="minorHAnsi"/>
          <w:b/>
        </w:rPr>
        <w:t xml:space="preserve"> </w:t>
      </w:r>
      <w:r w:rsidR="00237796">
        <w:rPr>
          <w:rFonts w:cstheme="minorHAnsi"/>
          <w:b/>
        </w:rPr>
        <w:t>–</w:t>
      </w:r>
      <w:r w:rsidR="004F0D12">
        <w:rPr>
          <w:rFonts w:cstheme="minorHAnsi"/>
          <w:b/>
        </w:rPr>
        <w:t xml:space="preserve"> </w:t>
      </w:r>
      <w:r w:rsidR="00237796">
        <w:rPr>
          <w:rFonts w:cstheme="minorHAnsi"/>
          <w:b/>
        </w:rPr>
        <w:t>08/30/2024</w:t>
      </w:r>
    </w:p>
    <w:p w14:paraId="3CED9655" w14:textId="77777777" w:rsidR="00BD0D44" w:rsidRPr="004F0D12" w:rsidRDefault="00BD0D44" w:rsidP="009B5297">
      <w:pPr>
        <w:spacing w:after="0" w:line="240" w:lineRule="auto"/>
        <w:rPr>
          <w:rFonts w:cstheme="minorHAnsi"/>
          <w:b/>
        </w:rPr>
      </w:pPr>
    </w:p>
    <w:p w14:paraId="3711819D"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Custom Prompt Mapping for Verifone JumpStart 1.23 pilot week of 9/16</w:t>
      </w:r>
    </w:p>
    <w:p w14:paraId="35A62E3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Add InfoNet configuration for Canada Pilot with EMVKernelConfiguration.xml, and Secure Prompts, Pilot date is Monday Sept 16, 2024</w:t>
      </w:r>
    </w:p>
    <w:p w14:paraId="4347C713"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 2.5 - Calibration and ATC Mode screen modifications</w:t>
      </w:r>
    </w:p>
    <w:p w14:paraId="33AD0E9A" w14:textId="77777777" w:rsidR="004F0D12" w:rsidRPr="00237796" w:rsidRDefault="004F0D12" w:rsidP="00237796">
      <w:pPr>
        <w:pStyle w:val="ListParagraph"/>
        <w:numPr>
          <w:ilvl w:val="0"/>
          <w:numId w:val="15"/>
        </w:numPr>
        <w:rPr>
          <w:rFonts w:asciiTheme="minorHAnsi" w:hAnsiTheme="minorHAnsi" w:cstheme="minorHAnsi"/>
          <w:sz w:val="22"/>
          <w:szCs w:val="22"/>
        </w:rPr>
      </w:pPr>
      <w:proofErr w:type="spellStart"/>
      <w:r w:rsidRPr="00237796">
        <w:rPr>
          <w:rFonts w:asciiTheme="minorHAnsi" w:hAnsiTheme="minorHAnsi" w:cstheme="minorHAnsi"/>
          <w:sz w:val="22"/>
          <w:szCs w:val="22"/>
        </w:rPr>
        <w:t>Infactory</w:t>
      </w:r>
      <w:proofErr w:type="spellEnd"/>
      <w:r w:rsidRPr="00237796">
        <w:rPr>
          <w:rFonts w:asciiTheme="minorHAnsi" w:hAnsiTheme="minorHAnsi" w:cstheme="minorHAnsi"/>
          <w:sz w:val="22"/>
          <w:szCs w:val="22"/>
        </w:rPr>
        <w:t xml:space="preserve"> mode - notification if tiering is installed.</w:t>
      </w:r>
    </w:p>
    <w:p w14:paraId="1115F69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Display configuration and diagnostics options based on peripherals' availability.</w:t>
      </w:r>
    </w:p>
    <w:p w14:paraId="12A21E75"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Add support for zip in SAM.</w:t>
      </w:r>
    </w:p>
    <w:p w14:paraId="70771DE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Incorporate Custom Prompt maps in config default.</w:t>
      </w:r>
    </w:p>
    <w:p w14:paraId="24C432D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Pass phone number to 3rd party app.</w:t>
      </w:r>
    </w:p>
    <w:p w14:paraId="15DF33D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3rd party apps to display media content.</w:t>
      </w:r>
    </w:p>
    <w:p w14:paraId="2ED5128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lastRenderedPageBreak/>
        <w:t>Revert pre-fueling panels for ADA.</w:t>
      </w:r>
    </w:p>
    <w:p w14:paraId="3F359BB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site connection</w:t>
      </w:r>
    </w:p>
    <w:p w14:paraId="06A2A16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add SPM replication statuses.</w:t>
      </w:r>
    </w:p>
    <w:p w14:paraId="2817C16B" w14:textId="77777777" w:rsidR="004F0D12" w:rsidRPr="00237796" w:rsidRDefault="004F0D12" w:rsidP="00237796">
      <w:pPr>
        <w:pStyle w:val="ListParagraph"/>
        <w:numPr>
          <w:ilvl w:val="0"/>
          <w:numId w:val="15"/>
        </w:numPr>
        <w:rPr>
          <w:rFonts w:asciiTheme="minorHAnsi" w:hAnsiTheme="minorHAnsi" w:cstheme="minorHAnsi"/>
          <w:sz w:val="22"/>
          <w:szCs w:val="22"/>
        </w:rPr>
      </w:pPr>
      <w:proofErr w:type="spellStart"/>
      <w:r w:rsidRPr="00237796">
        <w:rPr>
          <w:rFonts w:asciiTheme="minorHAnsi" w:hAnsiTheme="minorHAnsi" w:cstheme="minorHAnsi"/>
          <w:sz w:val="22"/>
          <w:szCs w:val="22"/>
        </w:rPr>
        <w:t>ConfigurationChangeLog</w:t>
      </w:r>
      <w:proofErr w:type="spellEnd"/>
      <w:r w:rsidRPr="00237796">
        <w:rPr>
          <w:rFonts w:asciiTheme="minorHAnsi" w:hAnsiTheme="minorHAnsi" w:cstheme="minorHAnsi"/>
          <w:sz w:val="22"/>
          <w:szCs w:val="22"/>
        </w:rPr>
        <w:t xml:space="preserve"> to reflect CM changes.</w:t>
      </w:r>
    </w:p>
    <w:p w14:paraId="3263F226"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Remove sync SPM setup.</w:t>
      </w:r>
    </w:p>
    <w:p w14:paraId="3F4D7233"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Update time zone description</w:t>
      </w:r>
    </w:p>
    <w:p w14:paraId="1922D29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Prepare Anthem OS image.</w:t>
      </w:r>
    </w:p>
    <w:p w14:paraId="67F4B57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disable door security.</w:t>
      </w:r>
    </w:p>
    <w:p w14:paraId="31E2067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Do not display language selection in passthrough.</w:t>
      </w:r>
    </w:p>
    <w:p w14:paraId="47200A6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expand a template list.</w:t>
      </w:r>
    </w:p>
    <w:p w14:paraId="333D051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Add QR code for edge network tool.</w:t>
      </w:r>
    </w:p>
    <w:p w14:paraId="46F80E4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PIN mask to be displayed only after key pressed.</w:t>
      </w:r>
    </w:p>
    <w:p w14:paraId="3547AC7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POC adapt edge network tool to wizard.</w:t>
      </w:r>
    </w:p>
    <w:p w14:paraId="19B0AE7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Add date time screen.</w:t>
      </w:r>
    </w:p>
    <w:p w14:paraId="2A23006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Display site linking error.</w:t>
      </w:r>
    </w:p>
    <w:p w14:paraId="1BD22C3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network connectivity screen updates</w:t>
      </w:r>
    </w:p>
    <w:p w14:paraId="68F7A69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Enable rebooting SPM from DX Monitor</w:t>
      </w:r>
    </w:p>
    <w:p w14:paraId="7FBF539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Fuel Theft warning message</w:t>
      </w:r>
    </w:p>
    <w:p w14:paraId="69F7769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Anthem displays W&amp;M info when CRC button on iGem board is pressed.</w:t>
      </w:r>
    </w:p>
    <w:p w14:paraId="558C6BE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Anthem adds floating keypad (a.k.a. IR Remote Control) when product buttons are shown in diagnostic mode.</w:t>
      </w:r>
    </w:p>
    <w:p w14:paraId="07150F02"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Enable auto linking directly through IoT hub.</w:t>
      </w:r>
    </w:p>
    <w:p w14:paraId="4DED8423"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flow.</w:t>
      </w:r>
    </w:p>
    <w:p w14:paraId="2BF30656"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UI adjustments for AX7 and AX12.</w:t>
      </w:r>
    </w:p>
    <w:p w14:paraId="2546DFF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settings screen.</w:t>
      </w:r>
    </w:p>
    <w:p w14:paraId="2B0BE97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SPM configuration screens.</w:t>
      </w:r>
    </w:p>
    <w:p w14:paraId="0307698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Possible to select template file from dispenser level.</w:t>
      </w:r>
    </w:p>
    <w:p w14:paraId="4E68DD0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prerequisites.</w:t>
      </w:r>
    </w:p>
    <w:p w14:paraId="27F32B3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pump configuration screens.</w:t>
      </w:r>
    </w:p>
    <w:p w14:paraId="36CE6C4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network connectivity statuses.</w:t>
      </w:r>
    </w:p>
    <w:p w14:paraId="38496CD2"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Ready state of charge showed up in Anthem while ECOG is not ready.</w:t>
      </w:r>
    </w:p>
    <w:p w14:paraId="73E078D8"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Flashing texts in a language other than English.</w:t>
      </w:r>
    </w:p>
    <w:p w14:paraId="0588FE6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Invalid JSON format, should not have a comma at the end of "</w:t>
      </w:r>
      <w:proofErr w:type="spellStart"/>
      <w:r w:rsidRPr="00237796">
        <w:rPr>
          <w:rFonts w:asciiTheme="minorHAnsi" w:hAnsiTheme="minorHAnsi" w:cstheme="minorHAnsi"/>
          <w:sz w:val="22"/>
          <w:szCs w:val="22"/>
        </w:rPr>
        <w:t>DefaultCustomerName</w:t>
      </w:r>
      <w:proofErr w:type="spellEnd"/>
      <w:r w:rsidRPr="00237796">
        <w:rPr>
          <w:rFonts w:asciiTheme="minorHAnsi" w:hAnsiTheme="minorHAnsi" w:cstheme="minorHAnsi"/>
          <w:sz w:val="22"/>
          <w:szCs w:val="22"/>
        </w:rPr>
        <w:t>": "to Marathon!",</w:t>
      </w:r>
    </w:p>
    <w:p w14:paraId="739408F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LEDs not working consistently.</w:t>
      </w:r>
    </w:p>
    <w:p w14:paraId="1129906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'Time remaining' displays incorrect values.</w:t>
      </w:r>
    </w:p>
    <w:p w14:paraId="029585C8"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SAM starts remote software update when charging is in progress.</w:t>
      </w:r>
    </w:p>
    <w:p w14:paraId="3D39EC46"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Emergency Stop from </w:t>
      </w:r>
      <w:proofErr w:type="gramStart"/>
      <w:r w:rsidRPr="00237796">
        <w:rPr>
          <w:rFonts w:asciiTheme="minorHAnsi" w:hAnsiTheme="minorHAnsi" w:cstheme="minorHAnsi"/>
          <w:sz w:val="22"/>
          <w:szCs w:val="22"/>
        </w:rPr>
        <w:t>car ,</w:t>
      </w:r>
      <w:proofErr w:type="gramEnd"/>
      <w:r w:rsidRPr="00237796">
        <w:rPr>
          <w:rFonts w:asciiTheme="minorHAnsi" w:hAnsiTheme="minorHAnsi" w:cstheme="minorHAnsi"/>
          <w:sz w:val="22"/>
          <w:szCs w:val="22"/>
        </w:rPr>
        <w:t xml:space="preserve"> NOT showing up and not able to disconnect the cable from car</w:t>
      </w:r>
    </w:p>
    <w:p w14:paraId="722A101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Display only 3 digits of KW used in the receipt.</w:t>
      </w:r>
    </w:p>
    <w:p w14:paraId="52B96C2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Invalid configuration_*.zip installation on EVC.</w:t>
      </w:r>
    </w:p>
    <w:p w14:paraId="2E77B80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'Disable door security' job not working on pump side B.</w:t>
      </w:r>
    </w:p>
    <w:p w14:paraId="41DB37B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1.22.3: Copy Tiering Nonfunctional.</w:t>
      </w:r>
    </w:p>
    <w:p w14:paraId="11F60FAD"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does not show CLOSED LOCK icon when door-security ARMED.</w:t>
      </w:r>
    </w:p>
    <w:p w14:paraId="27C4144D"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Cannot set properties of null (setting '</w:t>
      </w:r>
      <w:proofErr w:type="spellStart"/>
      <w:r w:rsidRPr="00237796">
        <w:rPr>
          <w:rFonts w:asciiTheme="minorHAnsi" w:hAnsiTheme="minorHAnsi" w:cstheme="minorHAnsi"/>
          <w:sz w:val="22"/>
          <w:szCs w:val="22"/>
        </w:rPr>
        <w:t>MediaWidth</w:t>
      </w:r>
      <w:proofErr w:type="spellEnd"/>
      <w:r w:rsidRPr="00237796">
        <w:rPr>
          <w:rFonts w:asciiTheme="minorHAnsi" w:hAnsiTheme="minorHAnsi" w:cstheme="minorHAnsi"/>
          <w:sz w:val="22"/>
          <w:szCs w:val="22"/>
        </w:rPr>
        <w:t>').</w:t>
      </w:r>
    </w:p>
    <w:p w14:paraId="284B8725"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As a parameter header appears 'root'.</w:t>
      </w:r>
    </w:p>
    <w:p w14:paraId="748C609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 Board losing the FP address FP#2 CANBUS.</w:t>
      </w:r>
    </w:p>
    <w:p w14:paraId="486386D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lastRenderedPageBreak/>
        <w:t>AX12 - During Fueling many ERRORs reported, |</w:t>
      </w:r>
      <w:proofErr w:type="spellStart"/>
      <w:r w:rsidRPr="00237796">
        <w:rPr>
          <w:rFonts w:asciiTheme="minorHAnsi" w:hAnsiTheme="minorHAnsi" w:cstheme="minorHAnsi"/>
          <w:sz w:val="22"/>
          <w:szCs w:val="22"/>
        </w:rPr>
        <w:t>ERROR|Image</w:t>
      </w:r>
      <w:proofErr w:type="spellEnd"/>
      <w:r w:rsidRPr="00237796">
        <w:rPr>
          <w:rFonts w:asciiTheme="minorHAnsi" w:hAnsiTheme="minorHAnsi" w:cstheme="minorHAnsi"/>
          <w:sz w:val="22"/>
          <w:szCs w:val="22"/>
        </w:rPr>
        <w:t xml:space="preserve"> error {"</w:t>
      </w:r>
      <w:proofErr w:type="spellStart"/>
      <w:r w:rsidRPr="00237796">
        <w:rPr>
          <w:rFonts w:asciiTheme="minorHAnsi" w:hAnsiTheme="minorHAnsi" w:cstheme="minorHAnsi"/>
          <w:sz w:val="22"/>
          <w:szCs w:val="22"/>
        </w:rPr>
        <w:t>isTrusted</w:t>
      </w:r>
      <w:proofErr w:type="spellEnd"/>
      <w:proofErr w:type="gramStart"/>
      <w:r w:rsidRPr="00237796">
        <w:rPr>
          <w:rFonts w:asciiTheme="minorHAnsi" w:hAnsiTheme="minorHAnsi" w:cstheme="minorHAnsi"/>
          <w:sz w:val="22"/>
          <w:szCs w:val="22"/>
        </w:rPr>
        <w:t>":true</w:t>
      </w:r>
      <w:proofErr w:type="gramEnd"/>
      <w:r w:rsidRPr="00237796">
        <w:rPr>
          <w:rFonts w:asciiTheme="minorHAnsi" w:hAnsiTheme="minorHAnsi" w:cstheme="minorHAnsi"/>
          <w:sz w:val="22"/>
          <w:szCs w:val="22"/>
        </w:rPr>
        <w:t>} (https://127.0.0.1:5000/main.7bf0312b72126155.js:1).</w:t>
      </w:r>
    </w:p>
    <w:p w14:paraId="2D396A55"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When post is unavailable, transaction should be terminated.</w:t>
      </w:r>
    </w:p>
    <w:p w14:paraId="0EB1128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1.22: </w:t>
      </w:r>
      <w:proofErr w:type="spellStart"/>
      <w:r w:rsidRPr="00237796">
        <w:rPr>
          <w:rFonts w:asciiTheme="minorHAnsi" w:hAnsiTheme="minorHAnsi" w:cstheme="minorHAnsi"/>
          <w:sz w:val="22"/>
          <w:szCs w:val="22"/>
        </w:rPr>
        <w:t>RemoteMessage</w:t>
      </w:r>
      <w:proofErr w:type="spellEnd"/>
      <w:r w:rsidRPr="00237796">
        <w:rPr>
          <w:rFonts w:asciiTheme="minorHAnsi" w:hAnsiTheme="minorHAnsi" w:cstheme="minorHAnsi"/>
          <w:sz w:val="22"/>
          <w:szCs w:val="22"/>
        </w:rPr>
        <w:t xml:space="preserve"> </w:t>
      </w:r>
      <w:proofErr w:type="spellStart"/>
      <w:r w:rsidRPr="00237796">
        <w:rPr>
          <w:rFonts w:asciiTheme="minorHAnsi" w:hAnsiTheme="minorHAnsi" w:cstheme="minorHAnsi"/>
          <w:sz w:val="22"/>
          <w:szCs w:val="22"/>
        </w:rPr>
        <w:t>GetLanguageName</w:t>
      </w:r>
      <w:proofErr w:type="spellEnd"/>
      <w:r w:rsidRPr="00237796">
        <w:rPr>
          <w:rFonts w:asciiTheme="minorHAnsi" w:hAnsiTheme="minorHAnsi" w:cstheme="minorHAnsi"/>
          <w:sz w:val="22"/>
          <w:szCs w:val="22"/>
        </w:rPr>
        <w:t xml:space="preserve"> Not Answered.</w:t>
      </w:r>
    </w:p>
    <w:p w14:paraId="3A1F874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Improper door security alarm displayed in DMX.</w:t>
      </w:r>
    </w:p>
    <w:p w14:paraId="6694786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CPMS status incorrectly showed.</w:t>
      </w:r>
    </w:p>
    <w:p w14:paraId="68DC765D"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Up on clicking CLOSE button - EV Charging showed " Please Wait" but </w:t>
      </w:r>
      <w:proofErr w:type="gramStart"/>
      <w:r w:rsidRPr="00237796">
        <w:rPr>
          <w:rFonts w:asciiTheme="minorHAnsi" w:hAnsiTheme="minorHAnsi" w:cstheme="minorHAnsi"/>
          <w:sz w:val="22"/>
          <w:szCs w:val="22"/>
        </w:rPr>
        <w:t>actually didn’t</w:t>
      </w:r>
      <w:proofErr w:type="gramEnd"/>
      <w:r w:rsidRPr="00237796">
        <w:rPr>
          <w:rFonts w:asciiTheme="minorHAnsi" w:hAnsiTheme="minorHAnsi" w:cstheme="minorHAnsi"/>
          <w:sz w:val="22"/>
          <w:szCs w:val="22"/>
        </w:rPr>
        <w:t xml:space="preserve"> stop the session.</w:t>
      </w:r>
    </w:p>
    <w:p w14:paraId="6CB5B14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EVC - Software distribution between dispenser’s malfunctions.</w:t>
      </w:r>
    </w:p>
    <w:p w14:paraId="115F461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Anthem takes up to 1 second instead of 1 or 2ms to respond to CAN remote frame.</w:t>
      </w:r>
    </w:p>
    <w:p w14:paraId="0F11A579"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Anthem sends a series of ACKs to sales data instead of one at a time.</w:t>
      </w:r>
    </w:p>
    <w:p w14:paraId="3305CBC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1.23: </w:t>
      </w:r>
      <w:proofErr w:type="spellStart"/>
      <w:r w:rsidRPr="00237796">
        <w:rPr>
          <w:rFonts w:asciiTheme="minorHAnsi" w:hAnsiTheme="minorHAnsi" w:cstheme="minorHAnsi"/>
          <w:sz w:val="22"/>
          <w:szCs w:val="22"/>
        </w:rPr>
        <w:t>PumpController</w:t>
      </w:r>
      <w:proofErr w:type="spellEnd"/>
      <w:r w:rsidRPr="00237796">
        <w:rPr>
          <w:rFonts w:asciiTheme="minorHAnsi" w:hAnsiTheme="minorHAnsi" w:cstheme="minorHAnsi"/>
          <w:sz w:val="22"/>
          <w:szCs w:val="22"/>
        </w:rPr>
        <w:t xml:space="preserve"> / TSM Not Respecting No/External Pump Mode.</w:t>
      </w:r>
    </w:p>
    <w:p w14:paraId="006678D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template issues.</w:t>
      </w:r>
    </w:p>
    <w:p w14:paraId="7635AB43"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DXM is missing flow rate data from Anthem boards.</w:t>
      </w:r>
    </w:p>
    <w:p w14:paraId="03F8122C"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User gets kicked to the main screen during printer diagnostics.</w:t>
      </w:r>
    </w:p>
    <w:p w14:paraId="5EDDC1F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Dispenser stuck on 'Pay the clerk inside' after installation on cleaned up device.</w:t>
      </w:r>
    </w:p>
    <w:p w14:paraId="7C678329"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Invalid tier after SVMX1.23 installation.</w:t>
      </w:r>
    </w:p>
    <w:p w14:paraId="2A1FB8F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Handling of too long zip code.</w:t>
      </w:r>
    </w:p>
    <w:p w14:paraId="1E072243"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Black screen during charging.</w:t>
      </w:r>
    </w:p>
    <w:p w14:paraId="12BA31F8"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LED strip not working.</w:t>
      </w:r>
    </w:p>
    <w:p w14:paraId="0C1BB17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Price and help pop ups are on white background in dark mode.</w:t>
      </w:r>
    </w:p>
    <w:p w14:paraId="1D73E8D1"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The buttons are labelled as </w:t>
      </w:r>
      <w:proofErr w:type="spellStart"/>
      <w:r w:rsidRPr="00237796">
        <w:rPr>
          <w:rFonts w:asciiTheme="minorHAnsi" w:hAnsiTheme="minorHAnsi" w:cstheme="minorHAnsi"/>
          <w:sz w:val="22"/>
          <w:szCs w:val="22"/>
        </w:rPr>
        <w:t>Chequing</w:t>
      </w:r>
      <w:proofErr w:type="spellEnd"/>
      <w:r w:rsidRPr="00237796">
        <w:rPr>
          <w:rFonts w:asciiTheme="minorHAnsi" w:hAnsiTheme="minorHAnsi" w:cstheme="minorHAnsi"/>
          <w:sz w:val="22"/>
          <w:szCs w:val="22"/>
        </w:rPr>
        <w:t xml:space="preserve"> and Savings instead of </w:t>
      </w:r>
      <w:proofErr w:type="spellStart"/>
      <w:r w:rsidRPr="00237796">
        <w:rPr>
          <w:rFonts w:asciiTheme="minorHAnsi" w:hAnsiTheme="minorHAnsi" w:cstheme="minorHAnsi"/>
          <w:sz w:val="22"/>
          <w:szCs w:val="22"/>
        </w:rPr>
        <w:t>Chèque</w:t>
      </w:r>
      <w:proofErr w:type="spellEnd"/>
      <w:r w:rsidRPr="00237796">
        <w:rPr>
          <w:rFonts w:asciiTheme="minorHAnsi" w:hAnsiTheme="minorHAnsi" w:cstheme="minorHAnsi"/>
          <w:sz w:val="22"/>
          <w:szCs w:val="22"/>
        </w:rPr>
        <w:t xml:space="preserve"> and </w:t>
      </w:r>
      <w:proofErr w:type="spellStart"/>
      <w:r w:rsidRPr="00237796">
        <w:rPr>
          <w:rFonts w:asciiTheme="minorHAnsi" w:hAnsiTheme="minorHAnsi" w:cstheme="minorHAnsi"/>
          <w:sz w:val="22"/>
          <w:szCs w:val="22"/>
        </w:rPr>
        <w:t>Épargne</w:t>
      </w:r>
      <w:proofErr w:type="spellEnd"/>
      <w:r w:rsidRPr="00237796">
        <w:rPr>
          <w:rFonts w:asciiTheme="minorHAnsi" w:hAnsiTheme="minorHAnsi" w:cstheme="minorHAnsi"/>
          <w:sz w:val="22"/>
          <w:szCs w:val="22"/>
        </w:rPr>
        <w:t>.</w:t>
      </w:r>
    </w:p>
    <w:p w14:paraId="02B7517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site linking fails on 'Fetching site data...'.</w:t>
      </w:r>
    </w:p>
    <w:p w14:paraId="4DBC731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template values are not applied before SPM pairing screen.</w:t>
      </w:r>
    </w:p>
    <w:p w14:paraId="5198B3D8"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the device gets stuck on "Parameters to be saved" screen.</w:t>
      </w:r>
    </w:p>
    <w:p w14:paraId="6A38389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add comment to Site linking screen.</w:t>
      </w:r>
    </w:p>
    <w:p w14:paraId="09DED70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Hide DHCP button in wizard.</w:t>
      </w:r>
    </w:p>
    <w:p w14:paraId="44EB5AB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install prerequisites should be editable.</w:t>
      </w:r>
    </w:p>
    <w:p w14:paraId="1404FDE6"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iGem2.5 - Anthem should not retrieve long CAN message unbiasedly.</w:t>
      </w:r>
    </w:p>
    <w:p w14:paraId="1E8D0FFD"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update welcome screen text.</w:t>
      </w:r>
    </w:p>
    <w:p w14:paraId="24AB0F9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 xml:space="preserve">Anthem does not return to correct screen after nozzle lifted too early. </w:t>
      </w:r>
    </w:p>
    <w:p w14:paraId="5180D90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Face detection throws error.</w:t>
      </w:r>
    </w:p>
    <w:p w14:paraId="5713F4C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does not disable UI when other fueling point has taken control of pre-fueling.</w:t>
      </w:r>
    </w:p>
    <w:p w14:paraId="33A3734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does not react to stopping sequence.</w:t>
      </w:r>
    </w:p>
    <w:p w14:paraId="208B437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Hydrogen - When Button NO is pressed on Confirm Screen Anthem should send Lock Grades Message.</w:t>
      </w:r>
    </w:p>
    <w:p w14:paraId="19A7F4B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Language selection removed from Locked Idle Screen</w:t>
      </w:r>
    </w:p>
    <w:p w14:paraId="5B62D037"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forgets Pre-Fulling control if filling is ongoing.</w:t>
      </w:r>
    </w:p>
    <w:p w14:paraId="78DAA45F"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Grade buttons unlocked before user confirmed that they can operate the equipment.</w:t>
      </w:r>
    </w:p>
    <w:p w14:paraId="76E0BAE8"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Remove the Default Verifone config from the system.</w:t>
      </w:r>
    </w:p>
    <w:p w14:paraId="266F53C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Malfunctioning of grades config cloning.</w:t>
      </w:r>
    </w:p>
    <w:p w14:paraId="17EE297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Installation wizard - Internet connection verification malfunctioning.</w:t>
      </w:r>
    </w:p>
    <w:p w14:paraId="26B8FC0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The SPM status does not change after Force Unpair.</w:t>
      </w:r>
    </w:p>
    <w:p w14:paraId="21A9EE9E"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Statuses of SPM devices on Maintenance Screen need rephrasing.</w:t>
      </w:r>
    </w:p>
    <w:p w14:paraId="0F33D4D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does not react correctly to nozzle lift before grade select.</w:t>
      </w:r>
    </w:p>
    <w:p w14:paraId="5279848A"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Update UI for charging screens - price vs. power delivered.</w:t>
      </w:r>
    </w:p>
    <w:p w14:paraId="1ADE77B4"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lastRenderedPageBreak/>
        <w:t>RED BARN MARKET 11 - HW issue, Pop-up modal displayed on screen, "“The instruction at 0x00007FFBEBF4EA91 referenced memory at 0xFFFFFFFFFFFFFFFF. The memory could not be read.</w:t>
      </w:r>
    </w:p>
    <w:p w14:paraId="63A2F880"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Anthem Logs between 1.20.5 and 1.22.0 are significantly different.</w:t>
      </w:r>
    </w:p>
    <w:p w14:paraId="7E24249B" w14:textId="77777777" w:rsidR="004F0D12" w:rsidRPr="00237796" w:rsidRDefault="004F0D12" w:rsidP="00237796">
      <w:pPr>
        <w:pStyle w:val="ListParagraph"/>
        <w:numPr>
          <w:ilvl w:val="0"/>
          <w:numId w:val="15"/>
        </w:numPr>
        <w:rPr>
          <w:rFonts w:asciiTheme="minorHAnsi" w:hAnsiTheme="minorHAnsi" w:cstheme="minorHAnsi"/>
          <w:sz w:val="22"/>
          <w:szCs w:val="22"/>
        </w:rPr>
      </w:pPr>
      <w:r w:rsidRPr="00237796">
        <w:rPr>
          <w:rFonts w:asciiTheme="minorHAnsi" w:hAnsiTheme="minorHAnsi" w:cstheme="minorHAnsi"/>
          <w:sz w:val="22"/>
          <w:szCs w:val="22"/>
        </w:rPr>
        <w:t>EV needs to install both at once, default and EV help.</w:t>
      </w:r>
    </w:p>
    <w:p w14:paraId="030A0B36" w14:textId="77777777" w:rsidR="000C4D20" w:rsidRPr="0092569C" w:rsidRDefault="000C4D20" w:rsidP="000C4D20">
      <w:pPr>
        <w:spacing w:after="0" w:line="240" w:lineRule="auto"/>
        <w:rPr>
          <w:rFonts w:ascii="Arial" w:hAnsi="Arial" w:cs="Arial"/>
          <w:b/>
        </w:rPr>
      </w:pPr>
    </w:p>
    <w:p w14:paraId="22895E4A" w14:textId="695EE258" w:rsidR="004649B1" w:rsidRPr="004649B1" w:rsidRDefault="004649B1" w:rsidP="004649B1">
      <w:pPr>
        <w:spacing w:after="0" w:line="240" w:lineRule="auto"/>
        <w:rPr>
          <w:rFonts w:cstheme="minorHAnsi"/>
          <w:b/>
        </w:rPr>
      </w:pPr>
      <w:r w:rsidRPr="004649B1">
        <w:rPr>
          <w:rFonts w:cstheme="minorHAnsi"/>
          <w:b/>
        </w:rPr>
        <w:t>1.22.0 – 0</w:t>
      </w:r>
      <w:r w:rsidR="001579D4">
        <w:rPr>
          <w:rFonts w:cstheme="minorHAnsi"/>
          <w:b/>
        </w:rPr>
        <w:t>4</w:t>
      </w:r>
      <w:r w:rsidRPr="004649B1">
        <w:rPr>
          <w:rFonts w:cstheme="minorHAnsi"/>
          <w:b/>
        </w:rPr>
        <w:t>/</w:t>
      </w:r>
      <w:r w:rsidR="001579D4">
        <w:rPr>
          <w:rFonts w:cstheme="minorHAnsi"/>
          <w:b/>
        </w:rPr>
        <w:t>18</w:t>
      </w:r>
      <w:r w:rsidRPr="004649B1">
        <w:rPr>
          <w:rFonts w:cstheme="minorHAnsi"/>
          <w:b/>
        </w:rPr>
        <w:t>/2024</w:t>
      </w:r>
    </w:p>
    <w:p w14:paraId="0AF2F71B" w14:textId="77777777" w:rsidR="004649B1" w:rsidRPr="004649B1" w:rsidRDefault="004649B1" w:rsidP="004649B1">
      <w:pPr>
        <w:spacing w:after="0" w:line="240" w:lineRule="auto"/>
        <w:rPr>
          <w:rFonts w:cstheme="minorHAnsi"/>
          <w:b/>
        </w:rPr>
      </w:pPr>
    </w:p>
    <w:p w14:paraId="25FE7F75"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Copy tiering files between </w:t>
      </w:r>
      <w:proofErr w:type="gramStart"/>
      <w:r w:rsidRPr="004649B1">
        <w:rPr>
          <w:rFonts w:asciiTheme="minorHAnsi" w:hAnsiTheme="minorHAnsi" w:cstheme="minorHAnsi"/>
          <w:sz w:val="22"/>
          <w:szCs w:val="22"/>
          <w:shd w:val="clear" w:color="auto" w:fill="FFFFFF"/>
        </w:rPr>
        <w:t>dispensers</w:t>
      </w:r>
      <w:proofErr w:type="gramEnd"/>
    </w:p>
    <w:p w14:paraId="2F6C6B45"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Remove branding restrictions from </w:t>
      </w:r>
      <w:proofErr w:type="gramStart"/>
      <w:r w:rsidRPr="004649B1">
        <w:rPr>
          <w:rFonts w:asciiTheme="minorHAnsi" w:hAnsiTheme="minorHAnsi" w:cstheme="minorHAnsi"/>
          <w:sz w:val="22"/>
          <w:szCs w:val="22"/>
          <w:shd w:val="clear" w:color="auto" w:fill="FFFFFF"/>
        </w:rPr>
        <w:t>tiering</w:t>
      </w:r>
      <w:proofErr w:type="gramEnd"/>
    </w:p>
    <w:p w14:paraId="6D5BFFA5"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Custom Configurations for individual Vendors</w:t>
      </w:r>
    </w:p>
    <w:p w14:paraId="7D6B4503"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To check SPM2 availability before logs downloading via DX-Monitor/iSense</w:t>
      </w:r>
    </w:p>
    <w:p w14:paraId="17438FD5"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Move time zone selection to Set date/time </w:t>
      </w:r>
      <w:proofErr w:type="gramStart"/>
      <w:r w:rsidRPr="004649B1">
        <w:rPr>
          <w:rFonts w:asciiTheme="minorHAnsi" w:hAnsiTheme="minorHAnsi" w:cstheme="minorHAnsi"/>
          <w:sz w:val="22"/>
          <w:szCs w:val="22"/>
          <w:shd w:val="clear" w:color="auto" w:fill="FFFFFF"/>
        </w:rPr>
        <w:t>window</w:t>
      </w:r>
      <w:proofErr w:type="gramEnd"/>
    </w:p>
    <w:p w14:paraId="15F1AF14"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Add RFID status to diagnostics </w:t>
      </w:r>
      <w:proofErr w:type="gramStart"/>
      <w:r w:rsidRPr="004649B1">
        <w:rPr>
          <w:rFonts w:asciiTheme="minorHAnsi" w:hAnsiTheme="minorHAnsi" w:cstheme="minorHAnsi"/>
          <w:sz w:val="22"/>
          <w:szCs w:val="22"/>
          <w:shd w:val="clear" w:color="auto" w:fill="FFFFFF"/>
        </w:rPr>
        <w:t>screen</w:t>
      </w:r>
      <w:proofErr w:type="gramEnd"/>
    </w:p>
    <w:p w14:paraId="73D65DCA"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Add internet speed </w:t>
      </w:r>
      <w:proofErr w:type="gramStart"/>
      <w:r w:rsidRPr="004649B1">
        <w:rPr>
          <w:rFonts w:asciiTheme="minorHAnsi" w:hAnsiTheme="minorHAnsi" w:cstheme="minorHAnsi"/>
          <w:sz w:val="22"/>
          <w:szCs w:val="22"/>
          <w:shd w:val="clear" w:color="auto" w:fill="FFFFFF"/>
        </w:rPr>
        <w:t>test</w:t>
      </w:r>
      <w:proofErr w:type="gramEnd"/>
    </w:p>
    <w:p w14:paraId="01D91230"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Pass through </w:t>
      </w:r>
      <w:proofErr w:type="gramStart"/>
      <w:r w:rsidRPr="004649B1">
        <w:rPr>
          <w:rFonts w:asciiTheme="minorHAnsi" w:hAnsiTheme="minorHAnsi" w:cstheme="minorHAnsi"/>
          <w:sz w:val="22"/>
          <w:szCs w:val="22"/>
          <w:shd w:val="clear" w:color="auto" w:fill="FFFFFF"/>
        </w:rPr>
        <w:t>rework</w:t>
      </w:r>
      <w:proofErr w:type="gramEnd"/>
    </w:p>
    <w:p w14:paraId="7F9B5C07"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SPM reboot to be </w:t>
      </w:r>
      <w:proofErr w:type="gramStart"/>
      <w:r w:rsidRPr="004649B1">
        <w:rPr>
          <w:rFonts w:asciiTheme="minorHAnsi" w:hAnsiTheme="minorHAnsi" w:cstheme="minorHAnsi"/>
          <w:sz w:val="22"/>
          <w:szCs w:val="22"/>
          <w:shd w:val="clear" w:color="auto" w:fill="FFFFFF"/>
        </w:rPr>
        <w:t>optional</w:t>
      </w:r>
      <w:proofErr w:type="gramEnd"/>
    </w:p>
    <w:p w14:paraId="06267947"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Disable saving configuration without EN language </w:t>
      </w:r>
      <w:proofErr w:type="gramStart"/>
      <w:r w:rsidRPr="004649B1">
        <w:rPr>
          <w:rFonts w:asciiTheme="minorHAnsi" w:hAnsiTheme="minorHAnsi" w:cstheme="minorHAnsi"/>
          <w:sz w:val="22"/>
          <w:szCs w:val="22"/>
          <w:shd w:val="clear" w:color="auto" w:fill="FFFFFF"/>
        </w:rPr>
        <w:t>selected</w:t>
      </w:r>
      <w:proofErr w:type="gramEnd"/>
    </w:p>
    <w:p w14:paraId="0D073F3C"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Add </w:t>
      </w:r>
      <w:r>
        <w:rPr>
          <w:rFonts w:asciiTheme="minorHAnsi" w:hAnsiTheme="minorHAnsi" w:cstheme="minorHAnsi"/>
          <w:sz w:val="22"/>
          <w:szCs w:val="22"/>
          <w:shd w:val="clear" w:color="auto" w:fill="FFFFFF"/>
        </w:rPr>
        <w:t>G</w:t>
      </w:r>
      <w:r w:rsidRPr="004649B1">
        <w:rPr>
          <w:rFonts w:asciiTheme="minorHAnsi" w:hAnsiTheme="minorHAnsi" w:cstheme="minorHAnsi"/>
          <w:sz w:val="22"/>
          <w:szCs w:val="22"/>
          <w:shd w:val="clear" w:color="auto" w:fill="FFFFFF"/>
        </w:rPr>
        <w:t xml:space="preserve">ilbarco default prompt mapping file to </w:t>
      </w:r>
      <w:proofErr w:type="gramStart"/>
      <w:r w:rsidRPr="004649B1">
        <w:rPr>
          <w:rFonts w:asciiTheme="minorHAnsi" w:hAnsiTheme="minorHAnsi" w:cstheme="minorHAnsi"/>
          <w:sz w:val="22"/>
          <w:szCs w:val="22"/>
          <w:shd w:val="clear" w:color="auto" w:fill="FFFFFF"/>
        </w:rPr>
        <w:t>configuration</w:t>
      </w:r>
      <w:proofErr w:type="gramEnd"/>
    </w:p>
    <w:p w14:paraId="6A119B3D"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Update folder structure for SPM2 related configuration</w:t>
      </w:r>
    </w:p>
    <w:p w14:paraId="407D6713"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Update Anthem Help files with Installation Manual</w:t>
      </w:r>
    </w:p>
    <w:p w14:paraId="25E81DAB"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Add basic troubleshooting </w:t>
      </w:r>
      <w:proofErr w:type="gramStart"/>
      <w:r w:rsidRPr="004649B1">
        <w:rPr>
          <w:rFonts w:asciiTheme="minorHAnsi" w:hAnsiTheme="minorHAnsi" w:cstheme="minorHAnsi"/>
          <w:sz w:val="22"/>
          <w:szCs w:val="22"/>
          <w:shd w:val="clear" w:color="auto" w:fill="FFFFFF"/>
        </w:rPr>
        <w:t>information</w:t>
      </w:r>
      <w:proofErr w:type="gramEnd"/>
    </w:p>
    <w:p w14:paraId="54C6F3D3"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Update system prompts to alternative language once changed by </w:t>
      </w:r>
      <w:proofErr w:type="gramStart"/>
      <w:r w:rsidRPr="004649B1">
        <w:rPr>
          <w:rFonts w:asciiTheme="minorHAnsi" w:hAnsiTheme="minorHAnsi" w:cstheme="minorHAnsi"/>
          <w:sz w:val="22"/>
          <w:szCs w:val="22"/>
          <w:shd w:val="clear" w:color="auto" w:fill="FFFFFF"/>
        </w:rPr>
        <w:t>POS</w:t>
      </w:r>
      <w:proofErr w:type="gramEnd"/>
    </w:p>
    <w:p w14:paraId="6F84C329"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Anthem 27'' ADA button available for 3rd party only</w:t>
      </w:r>
    </w:p>
    <w:p w14:paraId="533FF01C"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Preview of 3rd party apps</w:t>
      </w:r>
    </w:p>
    <w:p w14:paraId="56EB3185"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 xml:space="preserve">Display health monitoring screen once Anthem is turned on in factory </w:t>
      </w:r>
      <w:proofErr w:type="gramStart"/>
      <w:r w:rsidRPr="004649B1">
        <w:rPr>
          <w:rFonts w:asciiTheme="minorHAnsi" w:hAnsiTheme="minorHAnsi" w:cstheme="minorHAnsi"/>
          <w:sz w:val="22"/>
          <w:szCs w:val="22"/>
          <w:shd w:val="clear" w:color="auto" w:fill="FFFFFF"/>
        </w:rPr>
        <w:t>mode</w:t>
      </w:r>
      <w:proofErr w:type="gramEnd"/>
    </w:p>
    <w:p w14:paraId="17D7A2DF" w14:textId="77777777" w:rsidR="004649B1" w:rsidRPr="004649B1" w:rsidRDefault="004649B1" w:rsidP="004649B1">
      <w:pPr>
        <w:pStyle w:val="ListParagraph"/>
        <w:numPr>
          <w:ilvl w:val="0"/>
          <w:numId w:val="7"/>
        </w:numPr>
        <w:rPr>
          <w:rFonts w:asciiTheme="minorHAnsi" w:hAnsiTheme="minorHAnsi" w:cstheme="minorHAnsi"/>
          <w:b/>
          <w:sz w:val="22"/>
          <w:szCs w:val="22"/>
        </w:rPr>
      </w:pPr>
      <w:r w:rsidRPr="004649B1">
        <w:rPr>
          <w:rFonts w:asciiTheme="minorHAnsi" w:hAnsiTheme="minorHAnsi" w:cstheme="minorHAnsi"/>
          <w:sz w:val="22"/>
          <w:szCs w:val="22"/>
          <w:shd w:val="clear" w:color="auto" w:fill="FFFFFF"/>
        </w:rPr>
        <w:t>Update button label for loading configuration</w:t>
      </w:r>
    </w:p>
    <w:p w14:paraId="468FF989" w14:textId="2323D286"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Block software </w:t>
      </w:r>
      <w:r w:rsidR="00945A84" w:rsidRPr="004649B1">
        <w:rPr>
          <w:rFonts w:asciiTheme="minorHAnsi" w:hAnsiTheme="minorHAnsi" w:cstheme="minorHAnsi"/>
          <w:sz w:val="22"/>
          <w:szCs w:val="22"/>
          <w:shd w:val="clear" w:color="auto" w:fill="FFFFFF"/>
        </w:rPr>
        <w:t>copying when</w:t>
      </w:r>
      <w:r w:rsidRPr="004649B1">
        <w:rPr>
          <w:rFonts w:asciiTheme="minorHAnsi" w:hAnsiTheme="minorHAnsi" w:cstheme="minorHAnsi"/>
          <w:sz w:val="22"/>
          <w:szCs w:val="22"/>
          <w:shd w:val="clear" w:color="auto" w:fill="FFFFFF"/>
        </w:rPr>
        <w:t xml:space="preserve"> source dispenser has older SW </w:t>
      </w:r>
      <w:proofErr w:type="gramStart"/>
      <w:r w:rsidRPr="004649B1">
        <w:rPr>
          <w:rFonts w:asciiTheme="minorHAnsi" w:hAnsiTheme="minorHAnsi" w:cstheme="minorHAnsi"/>
          <w:sz w:val="22"/>
          <w:szCs w:val="22"/>
          <w:shd w:val="clear" w:color="auto" w:fill="FFFFFF"/>
        </w:rPr>
        <w:t>version</w:t>
      </w:r>
      <w:proofErr w:type="gramEnd"/>
    </w:p>
    <w:p w14:paraId="1C64E346"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Show scanner status in the Health Monitoring </w:t>
      </w:r>
      <w:proofErr w:type="gramStart"/>
      <w:r w:rsidRPr="004649B1">
        <w:rPr>
          <w:rFonts w:asciiTheme="minorHAnsi" w:hAnsiTheme="minorHAnsi" w:cstheme="minorHAnsi"/>
          <w:sz w:val="22"/>
          <w:szCs w:val="22"/>
          <w:shd w:val="clear" w:color="auto" w:fill="FFFFFF"/>
        </w:rPr>
        <w:t>screen</w:t>
      </w:r>
      <w:proofErr w:type="gramEnd"/>
    </w:p>
    <w:p w14:paraId="656FBA7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Copy software between dispensers from </w:t>
      </w:r>
      <w:proofErr w:type="gramStart"/>
      <w:r w:rsidRPr="004649B1">
        <w:rPr>
          <w:rFonts w:asciiTheme="minorHAnsi" w:hAnsiTheme="minorHAnsi" w:cstheme="minorHAnsi"/>
          <w:sz w:val="22"/>
          <w:szCs w:val="22"/>
          <w:shd w:val="clear" w:color="auto" w:fill="FFFFFF"/>
        </w:rPr>
        <w:t>UI</w:t>
      </w:r>
      <w:proofErr w:type="gramEnd"/>
    </w:p>
    <w:p w14:paraId="0A5220E2"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3rd party apps preview</w:t>
      </w:r>
    </w:p>
    <w:p w14:paraId="0BC43EE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Add 'more' button on </w:t>
      </w:r>
      <w:proofErr w:type="gramStart"/>
      <w:r w:rsidRPr="004649B1">
        <w:rPr>
          <w:rFonts w:asciiTheme="minorHAnsi" w:hAnsiTheme="minorHAnsi" w:cstheme="minorHAnsi"/>
          <w:sz w:val="22"/>
          <w:szCs w:val="22"/>
          <w:shd w:val="clear" w:color="auto" w:fill="FFFFFF"/>
        </w:rPr>
        <w:t>Anthem</w:t>
      </w:r>
      <w:proofErr w:type="gramEnd"/>
    </w:p>
    <w:p w14:paraId="02AE756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SPM's nightly reboot is triggered from Anthem during </w:t>
      </w:r>
      <w:proofErr w:type="gramStart"/>
      <w:r w:rsidRPr="004649B1">
        <w:rPr>
          <w:rFonts w:asciiTheme="minorHAnsi" w:hAnsiTheme="minorHAnsi" w:cstheme="minorHAnsi"/>
          <w:sz w:val="22"/>
          <w:szCs w:val="22"/>
          <w:shd w:val="clear" w:color="auto" w:fill="FFFFFF"/>
        </w:rPr>
        <w:t>transaction</w:t>
      </w:r>
      <w:proofErr w:type="gramEnd"/>
    </w:p>
    <w:p w14:paraId="79DB5E9D"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Upgrade to .NET8</w:t>
      </w:r>
    </w:p>
    <w:p w14:paraId="6FC99795"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Regression testing </w:t>
      </w:r>
      <w:proofErr w:type="gramStart"/>
      <w:r w:rsidRPr="004649B1">
        <w:rPr>
          <w:rFonts w:asciiTheme="minorHAnsi" w:hAnsiTheme="minorHAnsi" w:cstheme="minorHAnsi"/>
          <w:sz w:val="22"/>
          <w:szCs w:val="22"/>
          <w:shd w:val="clear" w:color="auto" w:fill="FFFFFF"/>
        </w:rPr>
        <w:t>1.22</w:t>
      </w:r>
      <w:proofErr w:type="gramEnd"/>
    </w:p>
    <w:p w14:paraId="23C92B4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Refactor prompt </w:t>
      </w:r>
      <w:proofErr w:type="gramStart"/>
      <w:r w:rsidRPr="004649B1">
        <w:rPr>
          <w:rFonts w:asciiTheme="minorHAnsi" w:hAnsiTheme="minorHAnsi" w:cstheme="minorHAnsi"/>
          <w:sz w:val="22"/>
          <w:szCs w:val="22"/>
          <w:shd w:val="clear" w:color="auto" w:fill="FFFFFF"/>
        </w:rPr>
        <w:t>sequencer</w:t>
      </w:r>
      <w:proofErr w:type="gramEnd"/>
    </w:p>
    <w:p w14:paraId="778E689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System Information refactoring</w:t>
      </w:r>
    </w:p>
    <w:p w14:paraId="2D500163"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Performance testing of new boards</w:t>
      </w:r>
    </w:p>
    <w:p w14:paraId="71520F33"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Enable sending template files from CM to Anthem</w:t>
      </w:r>
    </w:p>
    <w:p w14:paraId="741E085E"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Design installation wizard steps</w:t>
      </w:r>
    </w:p>
    <w:p w14:paraId="3F33ED44"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Unit Price update for iGem 2.5</w:t>
      </w:r>
    </w:p>
    <w:p w14:paraId="462231EE"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Anthem - Standardization work - pump controller</w:t>
      </w:r>
    </w:p>
    <w:p w14:paraId="28E24457"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Rework the way data is copied between </w:t>
      </w:r>
      <w:proofErr w:type="gramStart"/>
      <w:r w:rsidRPr="004649B1">
        <w:rPr>
          <w:rFonts w:asciiTheme="minorHAnsi" w:hAnsiTheme="minorHAnsi" w:cstheme="minorHAnsi"/>
          <w:sz w:val="22"/>
          <w:szCs w:val="22"/>
          <w:shd w:val="clear" w:color="auto" w:fill="FFFFFF"/>
        </w:rPr>
        <w:t>dispensers</w:t>
      </w:r>
      <w:proofErr w:type="gramEnd"/>
    </w:p>
    <w:p w14:paraId="0B647F05" w14:textId="07489095"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Cleaning mode rework</w:t>
      </w:r>
    </w:p>
    <w:p w14:paraId="2969AC3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Anthem incorrect pop reported with .xml file/ datetime format incorrect for idle and fueling.</w:t>
      </w:r>
    </w:p>
    <w:p w14:paraId="5601C706"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lastRenderedPageBreak/>
        <w:t xml:space="preserve">A27 dispenser- In POP report static ads being played is recorded at duration every day without </w:t>
      </w:r>
      <w:proofErr w:type="gramStart"/>
      <w:r w:rsidRPr="004649B1">
        <w:rPr>
          <w:rFonts w:asciiTheme="minorHAnsi" w:hAnsiTheme="minorHAnsi" w:cstheme="minorHAnsi"/>
          <w:sz w:val="22"/>
          <w:szCs w:val="22"/>
          <w:shd w:val="clear" w:color="auto" w:fill="FFFFFF"/>
        </w:rPr>
        <w:t>fueling</w:t>
      </w:r>
      <w:proofErr w:type="gramEnd"/>
    </w:p>
    <w:p w14:paraId="1D3D1EB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POP Report is not getting all the media FUELING/IDLE </w:t>
      </w:r>
      <w:proofErr w:type="gramStart"/>
      <w:r w:rsidRPr="004649B1">
        <w:rPr>
          <w:rFonts w:asciiTheme="minorHAnsi" w:hAnsiTheme="minorHAnsi" w:cstheme="minorHAnsi"/>
          <w:sz w:val="22"/>
          <w:szCs w:val="22"/>
          <w:shd w:val="clear" w:color="auto" w:fill="FFFFFF"/>
        </w:rPr>
        <w:t>videos</w:t>
      </w:r>
      <w:proofErr w:type="gramEnd"/>
    </w:p>
    <w:p w14:paraId="4CD08E7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Icons missing</w:t>
      </w:r>
    </w:p>
    <w:p w14:paraId="77F6AE0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Screen does not refresh when enable softkey command is sent after </w:t>
      </w:r>
      <w:proofErr w:type="spellStart"/>
      <w:proofErr w:type="gramStart"/>
      <w:r w:rsidRPr="004649B1">
        <w:rPr>
          <w:rFonts w:asciiTheme="minorHAnsi" w:hAnsiTheme="minorHAnsi" w:cstheme="minorHAnsi"/>
          <w:sz w:val="22"/>
          <w:szCs w:val="22"/>
          <w:shd w:val="clear" w:color="auto" w:fill="FFFFFF"/>
        </w:rPr>
        <w:t>DisplaySecurePrompts</w:t>
      </w:r>
      <w:proofErr w:type="spellEnd"/>
      <w:proofErr w:type="gramEnd"/>
    </w:p>
    <w:p w14:paraId="4D7FC006"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When scanner is not in the system should be greyed out in health monitoring</w:t>
      </w:r>
    </w:p>
    <w:p w14:paraId="38F692E7"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File replication got interrupted by a SPM </w:t>
      </w:r>
      <w:proofErr w:type="gramStart"/>
      <w:r w:rsidRPr="004649B1">
        <w:rPr>
          <w:rFonts w:asciiTheme="minorHAnsi" w:hAnsiTheme="minorHAnsi" w:cstheme="minorHAnsi"/>
          <w:sz w:val="22"/>
          <w:szCs w:val="22"/>
          <w:shd w:val="clear" w:color="auto" w:fill="FFFFFF"/>
        </w:rPr>
        <w:t>reset</w:t>
      </w:r>
      <w:proofErr w:type="gramEnd"/>
    </w:p>
    <w:p w14:paraId="666E70E5"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EMV 3.1 (Anthem): </w:t>
      </w:r>
      <w:proofErr w:type="spellStart"/>
      <w:r w:rsidRPr="004649B1">
        <w:rPr>
          <w:rFonts w:asciiTheme="minorHAnsi" w:hAnsiTheme="minorHAnsi" w:cstheme="minorHAnsi"/>
          <w:sz w:val="22"/>
          <w:szCs w:val="22"/>
          <w:shd w:val="clear" w:color="auto" w:fill="FFFFFF"/>
        </w:rPr>
        <w:t>EnableFunctionKeysCommand</w:t>
      </w:r>
      <w:proofErr w:type="spellEnd"/>
      <w:r w:rsidRPr="004649B1">
        <w:rPr>
          <w:rFonts w:asciiTheme="minorHAnsi" w:hAnsiTheme="minorHAnsi" w:cstheme="minorHAnsi"/>
          <w:sz w:val="22"/>
          <w:szCs w:val="22"/>
          <w:shd w:val="clear" w:color="auto" w:fill="FFFFFF"/>
        </w:rPr>
        <w:t xml:space="preserve"> is not displaying soft keys on Anthem with secure </w:t>
      </w:r>
      <w:proofErr w:type="gramStart"/>
      <w:r w:rsidRPr="004649B1">
        <w:rPr>
          <w:rFonts w:asciiTheme="minorHAnsi" w:hAnsiTheme="minorHAnsi" w:cstheme="minorHAnsi"/>
          <w:sz w:val="22"/>
          <w:szCs w:val="22"/>
          <w:shd w:val="clear" w:color="auto" w:fill="FFFFFF"/>
        </w:rPr>
        <w:t>prompts</w:t>
      </w:r>
      <w:proofErr w:type="gramEnd"/>
    </w:p>
    <w:p w14:paraId="35EDFE3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Contactless Tap Does </w:t>
      </w:r>
      <w:proofErr w:type="gramStart"/>
      <w:r w:rsidRPr="004649B1">
        <w:rPr>
          <w:rFonts w:asciiTheme="minorHAnsi" w:hAnsiTheme="minorHAnsi" w:cstheme="minorHAnsi"/>
          <w:sz w:val="22"/>
          <w:szCs w:val="22"/>
          <w:shd w:val="clear" w:color="auto" w:fill="FFFFFF"/>
        </w:rPr>
        <w:t>not</w:t>
      </w:r>
      <w:proofErr w:type="gramEnd"/>
      <w:r w:rsidRPr="004649B1">
        <w:rPr>
          <w:rFonts w:asciiTheme="minorHAnsi" w:hAnsiTheme="minorHAnsi" w:cstheme="minorHAnsi"/>
          <w:sz w:val="22"/>
          <w:szCs w:val="22"/>
          <w:shd w:val="clear" w:color="auto" w:fill="FFFFFF"/>
        </w:rPr>
        <w:t xml:space="preserve"> Cancel Burn-In Protection</w:t>
      </w:r>
    </w:p>
    <w:p w14:paraId="063F96C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Scanner Status Misreported on Maintenance</w:t>
      </w:r>
    </w:p>
    <w:p w14:paraId="5088D6C4"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SPM connection issues after Force Unpair</w:t>
      </w:r>
    </w:p>
    <w:p w14:paraId="2CA4020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Links in the Anthem Help panel</w:t>
      </w:r>
    </w:p>
    <w:p w14:paraId="2AEFBFA9"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SPM is paired but 'not connected' after reboot of Anthem </w:t>
      </w:r>
      <w:proofErr w:type="gramStart"/>
      <w:r w:rsidRPr="004649B1">
        <w:rPr>
          <w:rFonts w:asciiTheme="minorHAnsi" w:hAnsiTheme="minorHAnsi" w:cstheme="minorHAnsi"/>
          <w:sz w:val="22"/>
          <w:szCs w:val="22"/>
          <w:shd w:val="clear" w:color="auto" w:fill="FFFFFF"/>
        </w:rPr>
        <w:t>board</w:t>
      </w:r>
      <w:proofErr w:type="gramEnd"/>
    </w:p>
    <w:p w14:paraId="4A987170"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Configuration/branding coping malfunction</w:t>
      </w:r>
    </w:p>
    <w:p w14:paraId="5544B49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Default contrast property changes after update from SVMX 1.15 to 1.22</w:t>
      </w:r>
    </w:p>
    <w:p w14:paraId="47D216E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WPF occurs during transaction - Passthru (Verifone)</w:t>
      </w:r>
    </w:p>
    <w:p w14:paraId="61C6296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Change button name from "Hosted Apps Test" to "Hosted Apps </w:t>
      </w:r>
      <w:proofErr w:type="gramStart"/>
      <w:r w:rsidRPr="004649B1">
        <w:rPr>
          <w:rFonts w:asciiTheme="minorHAnsi" w:hAnsiTheme="minorHAnsi" w:cstheme="minorHAnsi"/>
          <w:sz w:val="22"/>
          <w:szCs w:val="22"/>
          <w:shd w:val="clear" w:color="auto" w:fill="FFFFFF"/>
        </w:rPr>
        <w:t>Preview"</w:t>
      </w:r>
      <w:proofErr w:type="gramEnd"/>
    </w:p>
    <w:p w14:paraId="0A306F07"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EMV to be capitalized in Diagnostics </w:t>
      </w:r>
      <w:proofErr w:type="gramStart"/>
      <w:r w:rsidRPr="004649B1">
        <w:rPr>
          <w:rFonts w:asciiTheme="minorHAnsi" w:hAnsiTheme="minorHAnsi" w:cstheme="minorHAnsi"/>
          <w:sz w:val="22"/>
          <w:szCs w:val="22"/>
          <w:shd w:val="clear" w:color="auto" w:fill="FFFFFF"/>
        </w:rPr>
        <w:t>screen</w:t>
      </w:r>
      <w:proofErr w:type="gramEnd"/>
    </w:p>
    <w:p w14:paraId="7F202200"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[EVC] RFID reader cannot be detected due to random COM port assignment in </w:t>
      </w:r>
      <w:proofErr w:type="gramStart"/>
      <w:r w:rsidRPr="004649B1">
        <w:rPr>
          <w:rFonts w:asciiTheme="minorHAnsi" w:hAnsiTheme="minorHAnsi" w:cstheme="minorHAnsi"/>
          <w:sz w:val="22"/>
          <w:szCs w:val="22"/>
          <w:shd w:val="clear" w:color="auto" w:fill="FFFFFF"/>
        </w:rPr>
        <w:t>OS</w:t>
      </w:r>
      <w:proofErr w:type="gramEnd"/>
    </w:p>
    <w:p w14:paraId="0EC55EA0"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[EVC] Connecting the car does not disable screen burn </w:t>
      </w:r>
      <w:proofErr w:type="gramStart"/>
      <w:r w:rsidRPr="004649B1">
        <w:rPr>
          <w:rFonts w:asciiTheme="minorHAnsi" w:hAnsiTheme="minorHAnsi" w:cstheme="minorHAnsi"/>
          <w:sz w:val="22"/>
          <w:szCs w:val="22"/>
          <w:shd w:val="clear" w:color="auto" w:fill="FFFFFF"/>
        </w:rPr>
        <w:t>protection</w:t>
      </w:r>
      <w:proofErr w:type="gramEnd"/>
    </w:p>
    <w:p w14:paraId="44CBE715"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[EVC] Connecting and disconnecting the outlet causes </w:t>
      </w:r>
      <w:proofErr w:type="gramStart"/>
      <w:r w:rsidRPr="004649B1">
        <w:rPr>
          <w:rFonts w:asciiTheme="minorHAnsi" w:hAnsiTheme="minorHAnsi" w:cstheme="minorHAnsi"/>
          <w:sz w:val="22"/>
          <w:szCs w:val="22"/>
          <w:shd w:val="clear" w:color="auto" w:fill="FFFFFF"/>
        </w:rPr>
        <w:t>an</w:t>
      </w:r>
      <w:proofErr w:type="gramEnd"/>
      <w:r w:rsidRPr="004649B1">
        <w:rPr>
          <w:rFonts w:asciiTheme="minorHAnsi" w:hAnsiTheme="minorHAnsi" w:cstheme="minorHAnsi"/>
          <w:sz w:val="22"/>
          <w:szCs w:val="22"/>
          <w:shd w:val="clear" w:color="auto" w:fill="FFFFFF"/>
        </w:rPr>
        <w:t xml:space="preserve"> 'session error'</w:t>
      </w:r>
    </w:p>
    <w:p w14:paraId="5D6CEAFE"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The 'Configuration' button disappears after entering Dispenser Health Monitoring</w:t>
      </w:r>
    </w:p>
    <w:p w14:paraId="367FEE5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Need to map Idle and Fueling prompts for </w:t>
      </w:r>
      <w:proofErr w:type="gramStart"/>
      <w:r w:rsidRPr="004649B1">
        <w:rPr>
          <w:rFonts w:asciiTheme="minorHAnsi" w:hAnsiTheme="minorHAnsi" w:cstheme="minorHAnsi"/>
          <w:sz w:val="22"/>
          <w:szCs w:val="22"/>
          <w:shd w:val="clear" w:color="auto" w:fill="FFFFFF"/>
        </w:rPr>
        <w:t>GVR</w:t>
      </w:r>
      <w:proofErr w:type="gramEnd"/>
    </w:p>
    <w:p w14:paraId="64E82253"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Language changes and flickers with no control during transaction</w:t>
      </w:r>
    </w:p>
    <w:p w14:paraId="3879C15D"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The Secure Prompts for the Gilbarco Config for Anthem are </w:t>
      </w:r>
      <w:proofErr w:type="gramStart"/>
      <w:r w:rsidRPr="004649B1">
        <w:rPr>
          <w:rFonts w:asciiTheme="minorHAnsi" w:hAnsiTheme="minorHAnsi" w:cstheme="minorHAnsi"/>
          <w:sz w:val="22"/>
          <w:szCs w:val="22"/>
          <w:shd w:val="clear" w:color="auto" w:fill="FFFFFF"/>
        </w:rPr>
        <w:t>wrong</w:t>
      </w:r>
      <w:proofErr w:type="gramEnd"/>
    </w:p>
    <w:p w14:paraId="31FBE640" w14:textId="73F7FD97" w:rsidR="004649B1" w:rsidRPr="004649B1" w:rsidRDefault="00945A84" w:rsidP="004649B1">
      <w:pPr>
        <w:pStyle w:val="ListParagraph"/>
        <w:numPr>
          <w:ilvl w:val="0"/>
          <w:numId w:val="7"/>
        </w:numPr>
        <w:rPr>
          <w:rFonts w:asciiTheme="minorHAnsi" w:hAnsiTheme="minorHAnsi" w:cstheme="minorHAnsi"/>
          <w:bCs/>
          <w:sz w:val="22"/>
          <w:szCs w:val="22"/>
        </w:rPr>
      </w:pPr>
      <w:proofErr w:type="spellStart"/>
      <w:r w:rsidRPr="004649B1">
        <w:rPr>
          <w:rFonts w:asciiTheme="minorHAnsi" w:hAnsiTheme="minorHAnsi" w:cstheme="minorHAnsi"/>
          <w:sz w:val="22"/>
          <w:szCs w:val="22"/>
          <w:shd w:val="clear" w:color="auto" w:fill="FFFFFF"/>
        </w:rPr>
        <w:t>AnthemNavKeyMode</w:t>
      </w:r>
      <w:proofErr w:type="spellEnd"/>
      <w:r w:rsidR="004649B1" w:rsidRPr="004649B1">
        <w:rPr>
          <w:rFonts w:asciiTheme="minorHAnsi" w:hAnsiTheme="minorHAnsi" w:cstheme="minorHAnsi"/>
          <w:sz w:val="22"/>
          <w:szCs w:val="22"/>
          <w:shd w:val="clear" w:color="auto" w:fill="FFFFFF"/>
        </w:rPr>
        <w:t xml:space="preserve"> default needs to be set to false, cause POS systems not to boot.</w:t>
      </w:r>
    </w:p>
    <w:p w14:paraId="27BCFA72"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WPF.1007 occurs after using debit card. Variant - Pass Thru</w:t>
      </w:r>
    </w:p>
    <w:p w14:paraId="17E0AF0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Need to add the updated Gilbarco Configurations to be publish for Potential Beta </w:t>
      </w:r>
      <w:proofErr w:type="gramStart"/>
      <w:r w:rsidRPr="004649B1">
        <w:rPr>
          <w:rFonts w:asciiTheme="minorHAnsi" w:hAnsiTheme="minorHAnsi" w:cstheme="minorHAnsi"/>
          <w:sz w:val="22"/>
          <w:szCs w:val="22"/>
          <w:shd w:val="clear" w:color="auto" w:fill="FFFFFF"/>
        </w:rPr>
        <w:t>test</w:t>
      </w:r>
      <w:proofErr w:type="gramEnd"/>
    </w:p>
    <w:p w14:paraId="21A82BB7"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w:t>
      </w:r>
      <w:proofErr w:type="gramStart"/>
      <w:r w:rsidRPr="004649B1">
        <w:rPr>
          <w:rFonts w:asciiTheme="minorHAnsi" w:hAnsiTheme="minorHAnsi" w:cstheme="minorHAnsi"/>
          <w:sz w:val="22"/>
          <w:szCs w:val="22"/>
          <w:shd w:val="clear" w:color="auto" w:fill="FFFFFF"/>
        </w:rPr>
        <w:t>pay</w:t>
      </w:r>
      <w:proofErr w:type="gramEnd"/>
      <w:r w:rsidRPr="004649B1">
        <w:rPr>
          <w:rFonts w:asciiTheme="minorHAnsi" w:hAnsiTheme="minorHAnsi" w:cstheme="minorHAnsi"/>
          <w:sz w:val="22"/>
          <w:szCs w:val="22"/>
          <w:shd w:val="clear" w:color="auto" w:fill="FFFFFF"/>
        </w:rPr>
        <w:t xml:space="preserve"> here debit" button on the main Anthem screen</w:t>
      </w:r>
    </w:p>
    <w:p w14:paraId="4BA1C27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1.21 - Presentation mode interferes with Diagnostic Card Reader test and exits runtime diagnostics maintenance menu</w:t>
      </w:r>
    </w:p>
    <w:p w14:paraId="17AEA89A"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WPF.0 and WPF.1019 displayed due to </w:t>
      </w:r>
      <w:proofErr w:type="spellStart"/>
      <w:proofErr w:type="gramStart"/>
      <w:r w:rsidRPr="004649B1">
        <w:rPr>
          <w:rFonts w:asciiTheme="minorHAnsi" w:hAnsiTheme="minorHAnsi" w:cstheme="minorHAnsi"/>
          <w:sz w:val="22"/>
          <w:szCs w:val="22"/>
          <w:shd w:val="clear" w:color="auto" w:fill="FFFFFF"/>
        </w:rPr>
        <w:t>Prompt.Verifone.PassThru.json</w:t>
      </w:r>
      <w:proofErr w:type="spellEnd"/>
      <w:proofErr w:type="gramEnd"/>
      <w:r w:rsidRPr="004649B1">
        <w:rPr>
          <w:rFonts w:asciiTheme="minorHAnsi" w:hAnsiTheme="minorHAnsi" w:cstheme="minorHAnsi"/>
          <w:sz w:val="22"/>
          <w:szCs w:val="22"/>
          <w:shd w:val="clear" w:color="auto" w:fill="FFFFFF"/>
        </w:rPr>
        <w:t xml:space="preserve"> missing Prompt ID "1019" to screen name "transaction-cancelled", and Prompt ID "0" to screen name "wait-display-prompt".</w:t>
      </w:r>
    </w:p>
    <w:p w14:paraId="2286CD1A" w14:textId="6B142E93"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Fix </w:t>
      </w:r>
      <w:proofErr w:type="spellStart"/>
      <w:r w:rsidR="00945A84" w:rsidRPr="004649B1">
        <w:rPr>
          <w:rFonts w:asciiTheme="minorHAnsi" w:hAnsiTheme="minorHAnsi" w:cstheme="minorHAnsi"/>
          <w:sz w:val="22"/>
          <w:szCs w:val="22"/>
          <w:shd w:val="clear" w:color="auto" w:fill="FFFFFF"/>
        </w:rPr>
        <w:t>IxPaySimulator</w:t>
      </w:r>
      <w:proofErr w:type="spellEnd"/>
    </w:p>
    <w:p w14:paraId="287717E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Incorrect display of Table in UI</w:t>
      </w:r>
    </w:p>
    <w:p w14:paraId="7BDD520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Printer information is </w:t>
      </w:r>
      <w:proofErr w:type="gramStart"/>
      <w:r w:rsidRPr="004649B1">
        <w:rPr>
          <w:rFonts w:asciiTheme="minorHAnsi" w:hAnsiTheme="minorHAnsi" w:cstheme="minorHAnsi"/>
          <w:sz w:val="22"/>
          <w:szCs w:val="22"/>
          <w:shd w:val="clear" w:color="auto" w:fill="FFFFFF"/>
        </w:rPr>
        <w:t>invalid</w:t>
      </w:r>
      <w:proofErr w:type="gramEnd"/>
    </w:p>
    <w:p w14:paraId="74A1F26C"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DHCP - pairing request does not contain IP </w:t>
      </w:r>
      <w:proofErr w:type="gramStart"/>
      <w:r w:rsidRPr="004649B1">
        <w:rPr>
          <w:rFonts w:asciiTheme="minorHAnsi" w:hAnsiTheme="minorHAnsi" w:cstheme="minorHAnsi"/>
          <w:sz w:val="22"/>
          <w:szCs w:val="22"/>
          <w:shd w:val="clear" w:color="auto" w:fill="FFFFFF"/>
        </w:rPr>
        <w:t>address</w:t>
      </w:r>
      <w:proofErr w:type="gramEnd"/>
    </w:p>
    <w:p w14:paraId="03DE0582"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System Information Only Shows 1 of 3 URLs</w:t>
      </w:r>
    </w:p>
    <w:p w14:paraId="778611D5" w14:textId="77777777" w:rsidR="004649B1" w:rsidRPr="001579D4"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Cloud connection URLs have changed </w:t>
      </w:r>
      <w:proofErr w:type="gramStart"/>
      <w:r w:rsidRPr="004649B1">
        <w:rPr>
          <w:rFonts w:asciiTheme="minorHAnsi" w:hAnsiTheme="minorHAnsi" w:cstheme="minorHAnsi"/>
          <w:sz w:val="22"/>
          <w:szCs w:val="22"/>
          <w:shd w:val="clear" w:color="auto" w:fill="FFFFFF"/>
        </w:rPr>
        <w:t>order</w:t>
      </w:r>
      <w:proofErr w:type="gramEnd"/>
    </w:p>
    <w:p w14:paraId="3B31B3E8" w14:textId="77777777" w:rsidR="001579D4" w:rsidRPr="0059101E" w:rsidRDefault="001579D4" w:rsidP="001579D4">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 xml:space="preserve">Copy software between dispensers on </w:t>
      </w:r>
      <w:proofErr w:type="gramStart"/>
      <w:r w:rsidRPr="0059101E">
        <w:rPr>
          <w:rFonts w:asciiTheme="minorHAnsi" w:hAnsiTheme="minorHAnsi" w:cstheme="minorHAnsi"/>
          <w:spacing w:val="-1"/>
          <w:sz w:val="22"/>
          <w:szCs w:val="22"/>
        </w:rPr>
        <w:t>site</w:t>
      </w:r>
      <w:proofErr w:type="gramEnd"/>
    </w:p>
    <w:p w14:paraId="224996E6"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 xml:space="preserve">Removed branding restrictions from </w:t>
      </w:r>
      <w:proofErr w:type="gramStart"/>
      <w:r w:rsidRPr="0059101E">
        <w:rPr>
          <w:rFonts w:asciiTheme="minorHAnsi" w:hAnsiTheme="minorHAnsi" w:cstheme="minorHAnsi"/>
          <w:spacing w:val="-1"/>
          <w:sz w:val="22"/>
          <w:szCs w:val="22"/>
        </w:rPr>
        <w:t>tiering</w:t>
      </w:r>
      <w:proofErr w:type="gramEnd"/>
    </w:p>
    <w:p w14:paraId="647DD808"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Custom EMV configurations in configuration default package</w:t>
      </w:r>
    </w:p>
    <w:p w14:paraId="14EC9F14"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 xml:space="preserve">Time zone selection dropdown added to Date/Time </w:t>
      </w:r>
      <w:proofErr w:type="gramStart"/>
      <w:r w:rsidRPr="0059101E">
        <w:rPr>
          <w:rFonts w:asciiTheme="minorHAnsi" w:hAnsiTheme="minorHAnsi" w:cstheme="minorHAnsi"/>
          <w:spacing w:val="-1"/>
          <w:sz w:val="22"/>
          <w:szCs w:val="22"/>
        </w:rPr>
        <w:t>screen</w:t>
      </w:r>
      <w:proofErr w:type="gramEnd"/>
    </w:p>
    <w:p w14:paraId="3810CAB8"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Preview of 3</w:t>
      </w:r>
      <w:r w:rsidRPr="0059101E">
        <w:rPr>
          <w:rFonts w:asciiTheme="minorHAnsi" w:hAnsiTheme="minorHAnsi" w:cstheme="minorHAnsi"/>
          <w:spacing w:val="-1"/>
          <w:sz w:val="22"/>
          <w:szCs w:val="22"/>
          <w:vertAlign w:val="superscript"/>
        </w:rPr>
        <w:t>rd</w:t>
      </w:r>
      <w:r w:rsidRPr="0059101E">
        <w:rPr>
          <w:rFonts w:asciiTheme="minorHAnsi" w:hAnsiTheme="minorHAnsi" w:cstheme="minorHAnsi"/>
          <w:spacing w:val="-1"/>
          <w:sz w:val="22"/>
          <w:szCs w:val="22"/>
        </w:rPr>
        <w:t xml:space="preserve"> party apps added as diagnostic </w:t>
      </w:r>
      <w:proofErr w:type="gramStart"/>
      <w:r w:rsidRPr="0059101E">
        <w:rPr>
          <w:rFonts w:asciiTheme="minorHAnsi" w:hAnsiTheme="minorHAnsi" w:cstheme="minorHAnsi"/>
          <w:spacing w:val="-1"/>
          <w:sz w:val="22"/>
          <w:szCs w:val="22"/>
        </w:rPr>
        <w:t>option</w:t>
      </w:r>
      <w:proofErr w:type="gramEnd"/>
    </w:p>
    <w:p w14:paraId="1BB0B4E5"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lastRenderedPageBreak/>
        <w:t xml:space="preserve">Scanner status displayed in Health monitoring </w:t>
      </w:r>
      <w:proofErr w:type="gramStart"/>
      <w:r w:rsidRPr="0059101E">
        <w:rPr>
          <w:rFonts w:asciiTheme="minorHAnsi" w:hAnsiTheme="minorHAnsi" w:cstheme="minorHAnsi"/>
          <w:spacing w:val="-1"/>
          <w:sz w:val="22"/>
          <w:szCs w:val="22"/>
        </w:rPr>
        <w:t>screen</w:t>
      </w:r>
      <w:proofErr w:type="gramEnd"/>
    </w:p>
    <w:p w14:paraId="781AC215" w14:textId="77777777" w:rsidR="0059101E" w:rsidRPr="0059101E" w:rsidRDefault="0059101E" w:rsidP="0059101E">
      <w:pPr>
        <w:pStyle w:val="NormalWeb"/>
        <w:numPr>
          <w:ilvl w:val="0"/>
          <w:numId w:val="7"/>
        </w:numPr>
        <w:shd w:val="clear" w:color="auto" w:fill="FFFFFF"/>
        <w:spacing w:before="0" w:beforeAutospacing="0" w:after="0" w:afterAutospacing="0"/>
        <w:rPr>
          <w:rFonts w:asciiTheme="minorHAnsi" w:hAnsiTheme="minorHAnsi" w:cstheme="minorHAnsi"/>
          <w:spacing w:val="-1"/>
          <w:sz w:val="22"/>
          <w:szCs w:val="22"/>
        </w:rPr>
      </w:pPr>
      <w:r w:rsidRPr="0059101E">
        <w:rPr>
          <w:rFonts w:asciiTheme="minorHAnsi" w:hAnsiTheme="minorHAnsi" w:cstheme="minorHAnsi"/>
          <w:spacing w:val="-1"/>
          <w:sz w:val="22"/>
          <w:szCs w:val="22"/>
        </w:rPr>
        <w:t xml:space="preserve">Configurable setting to reboot SPM after software installation is </w:t>
      </w:r>
      <w:proofErr w:type="gramStart"/>
      <w:r w:rsidRPr="0059101E">
        <w:rPr>
          <w:rFonts w:asciiTheme="minorHAnsi" w:hAnsiTheme="minorHAnsi" w:cstheme="minorHAnsi"/>
          <w:spacing w:val="-1"/>
          <w:sz w:val="22"/>
          <w:szCs w:val="22"/>
        </w:rPr>
        <w:t>completed</w:t>
      </w:r>
      <w:proofErr w:type="gramEnd"/>
    </w:p>
    <w:p w14:paraId="51D93D96" w14:textId="77777777" w:rsidR="001579D4" w:rsidRPr="004649B1" w:rsidRDefault="001579D4" w:rsidP="0059101E">
      <w:pPr>
        <w:pStyle w:val="ListParagraph"/>
        <w:ind w:left="720"/>
        <w:rPr>
          <w:rFonts w:asciiTheme="minorHAnsi" w:hAnsiTheme="minorHAnsi" w:cstheme="minorHAnsi"/>
          <w:bCs/>
          <w:sz w:val="22"/>
          <w:szCs w:val="22"/>
        </w:rPr>
      </w:pPr>
    </w:p>
    <w:p w14:paraId="5C4D74DE" w14:textId="77777777" w:rsidR="004649B1" w:rsidRDefault="004649B1" w:rsidP="0092569C">
      <w:pPr>
        <w:spacing w:after="0" w:line="240" w:lineRule="auto"/>
        <w:rPr>
          <w:rFonts w:cstheme="minorHAnsi"/>
          <w:b/>
        </w:rPr>
      </w:pPr>
    </w:p>
    <w:p w14:paraId="62471E2B" w14:textId="77777777" w:rsidR="004649B1" w:rsidRPr="004649B1" w:rsidRDefault="004649B1" w:rsidP="004649B1">
      <w:pPr>
        <w:spacing w:after="0" w:line="240" w:lineRule="auto"/>
        <w:rPr>
          <w:rFonts w:cstheme="minorHAnsi"/>
          <w:b/>
        </w:rPr>
      </w:pPr>
      <w:r w:rsidRPr="004649B1">
        <w:rPr>
          <w:rFonts w:cstheme="minorHAnsi"/>
          <w:b/>
        </w:rPr>
        <w:t>1.20.5 – 01/17/2024</w:t>
      </w:r>
    </w:p>
    <w:p w14:paraId="5D5D34E8" w14:textId="77777777" w:rsidR="004649B1" w:rsidRPr="004649B1" w:rsidRDefault="004649B1" w:rsidP="004649B1">
      <w:pPr>
        <w:spacing w:after="0" w:line="240" w:lineRule="auto"/>
        <w:rPr>
          <w:rFonts w:cstheme="minorHAnsi"/>
          <w:bCs/>
        </w:rPr>
      </w:pPr>
    </w:p>
    <w:p w14:paraId="5BC38797"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Move time zone selection to Set date/time </w:t>
      </w:r>
      <w:proofErr w:type="gramStart"/>
      <w:r w:rsidRPr="004649B1">
        <w:rPr>
          <w:rFonts w:asciiTheme="minorHAnsi" w:hAnsiTheme="minorHAnsi" w:cstheme="minorHAnsi"/>
          <w:sz w:val="22"/>
          <w:szCs w:val="22"/>
          <w:shd w:val="clear" w:color="auto" w:fill="FFFFFF"/>
        </w:rPr>
        <w:t>window</w:t>
      </w:r>
      <w:proofErr w:type="gramEnd"/>
    </w:p>
    <w:p w14:paraId="7735877D"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SPM reboot to be </w:t>
      </w:r>
      <w:proofErr w:type="gramStart"/>
      <w:r w:rsidRPr="004649B1">
        <w:rPr>
          <w:rFonts w:asciiTheme="minorHAnsi" w:hAnsiTheme="minorHAnsi" w:cstheme="minorHAnsi"/>
          <w:sz w:val="22"/>
          <w:szCs w:val="22"/>
          <w:shd w:val="clear" w:color="auto" w:fill="FFFFFF"/>
        </w:rPr>
        <w:t>optional</w:t>
      </w:r>
      <w:proofErr w:type="gramEnd"/>
    </w:p>
    <w:p w14:paraId="5B9BCC3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POP Report is not getting all of the media FUELING/IDLE </w:t>
      </w:r>
      <w:proofErr w:type="gramStart"/>
      <w:r w:rsidRPr="004649B1">
        <w:rPr>
          <w:rFonts w:asciiTheme="minorHAnsi" w:hAnsiTheme="minorHAnsi" w:cstheme="minorHAnsi"/>
          <w:sz w:val="22"/>
          <w:szCs w:val="22"/>
          <w:shd w:val="clear" w:color="auto" w:fill="FFFFFF"/>
        </w:rPr>
        <w:t>videos</w:t>
      </w:r>
      <w:proofErr w:type="gramEnd"/>
    </w:p>
    <w:p w14:paraId="02F6DD29"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File replication got interrupted by a SPM </w:t>
      </w:r>
      <w:proofErr w:type="gramStart"/>
      <w:r w:rsidRPr="004649B1">
        <w:rPr>
          <w:rFonts w:asciiTheme="minorHAnsi" w:hAnsiTheme="minorHAnsi" w:cstheme="minorHAnsi"/>
          <w:sz w:val="22"/>
          <w:szCs w:val="22"/>
          <w:shd w:val="clear" w:color="auto" w:fill="FFFFFF"/>
        </w:rPr>
        <w:t>reset</w:t>
      </w:r>
      <w:proofErr w:type="gramEnd"/>
    </w:p>
    <w:p w14:paraId="538F2CAF"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sz w:val="22"/>
          <w:szCs w:val="22"/>
          <w:shd w:val="clear" w:color="auto" w:fill="FFFFFF"/>
        </w:rPr>
        <w:t xml:space="preserve">EMV 3.1 (Anthem): </w:t>
      </w:r>
      <w:proofErr w:type="spellStart"/>
      <w:r w:rsidRPr="004649B1">
        <w:rPr>
          <w:rFonts w:asciiTheme="minorHAnsi" w:hAnsiTheme="minorHAnsi" w:cstheme="minorHAnsi"/>
          <w:sz w:val="22"/>
          <w:szCs w:val="22"/>
          <w:shd w:val="clear" w:color="auto" w:fill="FFFFFF"/>
        </w:rPr>
        <w:t>EnableFunctionKeysCommand</w:t>
      </w:r>
      <w:proofErr w:type="spellEnd"/>
      <w:r w:rsidRPr="004649B1">
        <w:rPr>
          <w:rFonts w:asciiTheme="minorHAnsi" w:hAnsiTheme="minorHAnsi" w:cstheme="minorHAnsi"/>
          <w:sz w:val="22"/>
          <w:szCs w:val="22"/>
          <w:shd w:val="clear" w:color="auto" w:fill="FFFFFF"/>
        </w:rPr>
        <w:t xml:space="preserve"> is not displaying soft keys on Anthem with secure prompts.</w:t>
      </w:r>
    </w:p>
    <w:p w14:paraId="0BF8C917" w14:textId="77777777" w:rsidR="004649B1" w:rsidRDefault="004649B1" w:rsidP="0092569C">
      <w:pPr>
        <w:spacing w:after="0" w:line="240" w:lineRule="auto"/>
        <w:rPr>
          <w:rFonts w:cstheme="minorHAnsi"/>
          <w:b/>
        </w:rPr>
      </w:pPr>
    </w:p>
    <w:p w14:paraId="27C041BB" w14:textId="77777777" w:rsidR="004649B1" w:rsidRPr="004649B1" w:rsidRDefault="004649B1" w:rsidP="004649B1">
      <w:pPr>
        <w:spacing w:after="0" w:line="240" w:lineRule="auto"/>
        <w:rPr>
          <w:rFonts w:cstheme="minorHAnsi"/>
          <w:b/>
        </w:rPr>
      </w:pPr>
      <w:r w:rsidRPr="004649B1">
        <w:rPr>
          <w:rFonts w:cstheme="minorHAnsi"/>
          <w:b/>
        </w:rPr>
        <w:t>1.20.4 – 08/09/2023</w:t>
      </w:r>
    </w:p>
    <w:p w14:paraId="15A664F3" w14:textId="77777777" w:rsidR="004649B1" w:rsidRPr="004649B1" w:rsidRDefault="004649B1" w:rsidP="004649B1">
      <w:pPr>
        <w:spacing w:after="0" w:line="240" w:lineRule="auto"/>
        <w:rPr>
          <w:rFonts w:cstheme="minorHAnsi"/>
          <w:bCs/>
        </w:rPr>
      </w:pPr>
    </w:p>
    <w:p w14:paraId="2B7B72B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bCs/>
          <w:sz w:val="22"/>
          <w:szCs w:val="22"/>
        </w:rPr>
        <w:t>System information Only Shows 1 of 3 URLs</w:t>
      </w:r>
    </w:p>
    <w:p w14:paraId="39ED291B"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bCs/>
          <w:sz w:val="22"/>
          <w:szCs w:val="22"/>
        </w:rPr>
        <w:t xml:space="preserve">Cloud connection URLs have changed </w:t>
      </w:r>
      <w:proofErr w:type="gramStart"/>
      <w:r w:rsidRPr="004649B1">
        <w:rPr>
          <w:rFonts w:asciiTheme="minorHAnsi" w:hAnsiTheme="minorHAnsi" w:cstheme="minorHAnsi"/>
          <w:bCs/>
          <w:sz w:val="22"/>
          <w:szCs w:val="22"/>
        </w:rPr>
        <w:t>order</w:t>
      </w:r>
      <w:proofErr w:type="gramEnd"/>
    </w:p>
    <w:p w14:paraId="69426FF4" w14:textId="77777777" w:rsidR="004649B1" w:rsidRDefault="004649B1" w:rsidP="0092569C">
      <w:pPr>
        <w:spacing w:after="0" w:line="240" w:lineRule="auto"/>
        <w:rPr>
          <w:rFonts w:cstheme="minorHAnsi"/>
          <w:b/>
        </w:rPr>
      </w:pPr>
    </w:p>
    <w:p w14:paraId="1C76D93E" w14:textId="77777777" w:rsidR="004649B1" w:rsidRPr="004649B1" w:rsidRDefault="004649B1" w:rsidP="004649B1">
      <w:pPr>
        <w:spacing w:after="0" w:line="240" w:lineRule="auto"/>
        <w:rPr>
          <w:rFonts w:cstheme="minorHAnsi"/>
          <w:b/>
        </w:rPr>
      </w:pPr>
      <w:r w:rsidRPr="004649B1">
        <w:rPr>
          <w:rFonts w:cstheme="minorHAnsi"/>
          <w:b/>
        </w:rPr>
        <w:t>1.20.3 – 08/02/2023</w:t>
      </w:r>
    </w:p>
    <w:p w14:paraId="1678D22E" w14:textId="77777777" w:rsidR="004649B1" w:rsidRPr="004649B1" w:rsidRDefault="004649B1" w:rsidP="004649B1">
      <w:pPr>
        <w:spacing w:after="0" w:line="240" w:lineRule="auto"/>
        <w:rPr>
          <w:rFonts w:cstheme="minorHAnsi"/>
          <w:bCs/>
        </w:rPr>
      </w:pPr>
    </w:p>
    <w:p w14:paraId="3423DA18" w14:textId="77777777" w:rsidR="004649B1" w:rsidRPr="004649B1" w:rsidRDefault="004649B1" w:rsidP="004649B1">
      <w:pPr>
        <w:pStyle w:val="ListParagraph"/>
        <w:numPr>
          <w:ilvl w:val="0"/>
          <w:numId w:val="7"/>
        </w:numPr>
        <w:rPr>
          <w:rFonts w:asciiTheme="minorHAnsi" w:hAnsiTheme="minorHAnsi" w:cstheme="minorHAnsi"/>
          <w:bCs/>
          <w:sz w:val="22"/>
          <w:szCs w:val="22"/>
        </w:rPr>
      </w:pPr>
      <w:r w:rsidRPr="004649B1">
        <w:rPr>
          <w:rFonts w:asciiTheme="minorHAnsi" w:hAnsiTheme="minorHAnsi" w:cstheme="minorHAnsi"/>
          <w:bCs/>
          <w:sz w:val="22"/>
          <w:szCs w:val="22"/>
        </w:rPr>
        <w:t xml:space="preserve">Remove Anthem registration using IEP </w:t>
      </w:r>
      <w:proofErr w:type="gramStart"/>
      <w:r w:rsidRPr="004649B1">
        <w:rPr>
          <w:rFonts w:asciiTheme="minorHAnsi" w:hAnsiTheme="minorHAnsi" w:cstheme="minorHAnsi"/>
          <w:bCs/>
          <w:sz w:val="22"/>
          <w:szCs w:val="22"/>
        </w:rPr>
        <w:t>service</w:t>
      </w:r>
      <w:proofErr w:type="gramEnd"/>
    </w:p>
    <w:p w14:paraId="19684F02" w14:textId="7019E85E" w:rsidR="004649B1" w:rsidRDefault="004649B1" w:rsidP="0092569C">
      <w:pPr>
        <w:spacing w:after="0" w:line="240" w:lineRule="auto"/>
        <w:rPr>
          <w:rFonts w:cstheme="minorHAnsi"/>
          <w:b/>
        </w:rPr>
      </w:pPr>
    </w:p>
    <w:p w14:paraId="61E513DC" w14:textId="77777777" w:rsidR="004649B1" w:rsidRPr="004649B1" w:rsidRDefault="004649B1" w:rsidP="004649B1">
      <w:pPr>
        <w:spacing w:after="0" w:line="240" w:lineRule="auto"/>
        <w:rPr>
          <w:rFonts w:cstheme="minorHAnsi"/>
          <w:b/>
        </w:rPr>
      </w:pPr>
      <w:r w:rsidRPr="004649B1">
        <w:rPr>
          <w:rFonts w:cstheme="minorHAnsi"/>
          <w:b/>
        </w:rPr>
        <w:t>1.20.2 – 07/28/2023</w:t>
      </w:r>
    </w:p>
    <w:p w14:paraId="2C37C606" w14:textId="77777777" w:rsidR="004649B1" w:rsidRPr="004649B1" w:rsidRDefault="004649B1" w:rsidP="004649B1">
      <w:pPr>
        <w:spacing w:after="0" w:line="240" w:lineRule="auto"/>
        <w:rPr>
          <w:rFonts w:cstheme="minorHAnsi"/>
          <w:bCs/>
        </w:rPr>
      </w:pPr>
    </w:p>
    <w:p w14:paraId="72B4AB9E" w14:textId="77777777" w:rsidR="004649B1" w:rsidRPr="004649B1" w:rsidRDefault="004649B1" w:rsidP="004649B1">
      <w:pPr>
        <w:pStyle w:val="ListParagraph"/>
        <w:numPr>
          <w:ilvl w:val="0"/>
          <w:numId w:val="6"/>
        </w:numPr>
        <w:rPr>
          <w:rFonts w:asciiTheme="minorHAnsi" w:hAnsiTheme="minorHAnsi" w:cstheme="minorHAnsi"/>
          <w:bCs/>
          <w:sz w:val="22"/>
          <w:szCs w:val="22"/>
        </w:rPr>
      </w:pPr>
      <w:r w:rsidRPr="004649B1">
        <w:rPr>
          <w:rFonts w:asciiTheme="minorHAnsi" w:hAnsiTheme="minorHAnsi" w:cstheme="minorHAnsi"/>
          <w:bCs/>
          <w:sz w:val="22"/>
          <w:szCs w:val="22"/>
        </w:rPr>
        <w:t xml:space="preserve">When no connection to IEP, connect to cloud </w:t>
      </w:r>
      <w:proofErr w:type="spellStart"/>
      <w:r w:rsidRPr="004649B1">
        <w:rPr>
          <w:rFonts w:asciiTheme="minorHAnsi" w:hAnsiTheme="minorHAnsi" w:cstheme="minorHAnsi"/>
          <w:bCs/>
          <w:sz w:val="22"/>
          <w:szCs w:val="22"/>
        </w:rPr>
        <w:t>serviceeusing</w:t>
      </w:r>
      <w:proofErr w:type="spellEnd"/>
      <w:r w:rsidRPr="004649B1">
        <w:rPr>
          <w:rFonts w:asciiTheme="minorHAnsi" w:hAnsiTheme="minorHAnsi" w:cstheme="minorHAnsi"/>
          <w:bCs/>
          <w:sz w:val="22"/>
          <w:szCs w:val="22"/>
        </w:rPr>
        <w:t xml:space="preserve"> the old </w:t>
      </w:r>
      <w:proofErr w:type="gramStart"/>
      <w:r w:rsidRPr="004649B1">
        <w:rPr>
          <w:rFonts w:asciiTheme="minorHAnsi" w:hAnsiTheme="minorHAnsi" w:cstheme="minorHAnsi"/>
          <w:bCs/>
          <w:sz w:val="22"/>
          <w:szCs w:val="22"/>
        </w:rPr>
        <w:t>way</w:t>
      </w:r>
      <w:proofErr w:type="gramEnd"/>
    </w:p>
    <w:p w14:paraId="1828CBA1" w14:textId="77777777" w:rsidR="004649B1" w:rsidRPr="004649B1" w:rsidRDefault="004649B1" w:rsidP="004649B1">
      <w:pPr>
        <w:pStyle w:val="ListParagraph"/>
        <w:numPr>
          <w:ilvl w:val="0"/>
          <w:numId w:val="6"/>
        </w:numPr>
        <w:rPr>
          <w:rFonts w:asciiTheme="minorHAnsi" w:hAnsiTheme="minorHAnsi" w:cstheme="minorHAnsi"/>
          <w:bCs/>
          <w:sz w:val="22"/>
          <w:szCs w:val="22"/>
        </w:rPr>
      </w:pPr>
      <w:r w:rsidRPr="004649B1">
        <w:rPr>
          <w:rFonts w:asciiTheme="minorHAnsi" w:hAnsiTheme="minorHAnsi" w:cstheme="minorHAnsi"/>
          <w:bCs/>
          <w:sz w:val="22"/>
          <w:szCs w:val="22"/>
        </w:rPr>
        <w:t>Reboot SPM, once Anthem is in COIPA</w:t>
      </w:r>
    </w:p>
    <w:p w14:paraId="7018A372" w14:textId="77777777" w:rsidR="004649B1" w:rsidRPr="004649B1" w:rsidRDefault="004649B1" w:rsidP="004649B1">
      <w:pPr>
        <w:pStyle w:val="ListParagraph"/>
        <w:numPr>
          <w:ilvl w:val="0"/>
          <w:numId w:val="6"/>
        </w:numPr>
        <w:rPr>
          <w:rFonts w:asciiTheme="minorHAnsi" w:hAnsiTheme="minorHAnsi" w:cstheme="minorHAnsi"/>
          <w:bCs/>
          <w:sz w:val="22"/>
          <w:szCs w:val="22"/>
        </w:rPr>
      </w:pPr>
      <w:r w:rsidRPr="004649B1">
        <w:rPr>
          <w:rFonts w:asciiTheme="minorHAnsi" w:hAnsiTheme="minorHAnsi" w:cstheme="minorHAnsi"/>
          <w:bCs/>
          <w:sz w:val="22"/>
          <w:szCs w:val="22"/>
        </w:rPr>
        <w:t xml:space="preserve">Reset </w:t>
      </w:r>
      <w:proofErr w:type="spellStart"/>
      <w:r w:rsidRPr="004649B1">
        <w:rPr>
          <w:rFonts w:asciiTheme="minorHAnsi" w:hAnsiTheme="minorHAnsi" w:cstheme="minorHAnsi"/>
          <w:bCs/>
          <w:sz w:val="22"/>
          <w:szCs w:val="22"/>
        </w:rPr>
        <w:t>DeviceSiteCodeUrl</w:t>
      </w:r>
      <w:proofErr w:type="spellEnd"/>
      <w:r w:rsidRPr="004649B1">
        <w:rPr>
          <w:rFonts w:asciiTheme="minorHAnsi" w:hAnsiTheme="minorHAnsi" w:cstheme="minorHAnsi"/>
          <w:bCs/>
          <w:sz w:val="22"/>
          <w:szCs w:val="22"/>
        </w:rPr>
        <w:t xml:space="preserve"> on production if it points to QA </w:t>
      </w:r>
      <w:proofErr w:type="gramStart"/>
      <w:r w:rsidRPr="004649B1">
        <w:rPr>
          <w:rFonts w:asciiTheme="minorHAnsi" w:hAnsiTheme="minorHAnsi" w:cstheme="minorHAnsi"/>
          <w:bCs/>
          <w:sz w:val="22"/>
          <w:szCs w:val="22"/>
        </w:rPr>
        <w:t>env</w:t>
      </w:r>
      <w:proofErr w:type="gramEnd"/>
    </w:p>
    <w:p w14:paraId="33C66C09" w14:textId="77777777" w:rsidR="004649B1" w:rsidRDefault="004649B1" w:rsidP="0092569C">
      <w:pPr>
        <w:spacing w:after="0" w:line="240" w:lineRule="auto"/>
        <w:rPr>
          <w:rFonts w:cstheme="minorHAnsi"/>
          <w:b/>
        </w:rPr>
      </w:pPr>
    </w:p>
    <w:p w14:paraId="60DA9C6C" w14:textId="77777777" w:rsidR="004649B1" w:rsidRPr="004649B1" w:rsidRDefault="004649B1" w:rsidP="004649B1">
      <w:pPr>
        <w:spacing w:after="0" w:line="240" w:lineRule="auto"/>
        <w:rPr>
          <w:rFonts w:cstheme="minorHAnsi"/>
          <w:b/>
        </w:rPr>
      </w:pPr>
      <w:r w:rsidRPr="004649B1">
        <w:rPr>
          <w:rFonts w:cstheme="minorHAnsi"/>
          <w:b/>
        </w:rPr>
        <w:t>1.20.1 – 04/21/2023</w:t>
      </w:r>
    </w:p>
    <w:p w14:paraId="3DAFCDCD" w14:textId="77777777" w:rsidR="004649B1" w:rsidRPr="004649B1" w:rsidRDefault="004649B1" w:rsidP="004649B1">
      <w:pPr>
        <w:spacing w:after="0" w:line="240" w:lineRule="auto"/>
        <w:rPr>
          <w:rFonts w:cstheme="minorHAnsi"/>
          <w:b/>
        </w:rPr>
      </w:pPr>
    </w:p>
    <w:p w14:paraId="1C7700E6"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ANTHM-6685: Added “Enter Driver’s License </w:t>
      </w:r>
      <w:proofErr w:type="gramStart"/>
      <w:r w:rsidRPr="004649B1">
        <w:rPr>
          <w:rFonts w:asciiTheme="minorHAnsi" w:hAnsiTheme="minorHAnsi" w:cstheme="minorHAnsi"/>
          <w:bCs/>
          <w:sz w:val="22"/>
          <w:szCs w:val="22"/>
        </w:rPr>
        <w:t>prompt</w:t>
      </w:r>
      <w:proofErr w:type="gramEnd"/>
    </w:p>
    <w:p w14:paraId="1C6A3FB7"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ANTHM-6723: Touch detect application in wet </w:t>
      </w:r>
      <w:proofErr w:type="gramStart"/>
      <w:r w:rsidRPr="004649B1">
        <w:rPr>
          <w:rFonts w:asciiTheme="minorHAnsi" w:hAnsiTheme="minorHAnsi" w:cstheme="minorHAnsi"/>
          <w:bCs/>
          <w:sz w:val="22"/>
          <w:szCs w:val="22"/>
        </w:rPr>
        <w:t>environment</w:t>
      </w:r>
      <w:proofErr w:type="gramEnd"/>
    </w:p>
    <w:p w14:paraId="331AFFE3"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ANTHM-6962: Enable change of date/time </w:t>
      </w:r>
      <w:proofErr w:type="gramStart"/>
      <w:r w:rsidRPr="004649B1">
        <w:rPr>
          <w:rFonts w:asciiTheme="minorHAnsi" w:hAnsiTheme="minorHAnsi" w:cstheme="minorHAnsi"/>
          <w:bCs/>
          <w:sz w:val="22"/>
          <w:szCs w:val="22"/>
        </w:rPr>
        <w:t>format</w:t>
      </w:r>
      <w:proofErr w:type="gramEnd"/>
    </w:p>
    <w:p w14:paraId="2DD767FB"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ANTHM-6884: Added tier related functions to </w:t>
      </w:r>
      <w:proofErr w:type="gramStart"/>
      <w:r w:rsidRPr="004649B1">
        <w:rPr>
          <w:rFonts w:asciiTheme="minorHAnsi" w:hAnsiTheme="minorHAnsi" w:cstheme="minorHAnsi"/>
          <w:bCs/>
          <w:sz w:val="22"/>
          <w:szCs w:val="22"/>
        </w:rPr>
        <w:t>SVMX</w:t>
      </w:r>
      <w:proofErr w:type="gramEnd"/>
    </w:p>
    <w:p w14:paraId="3BBCCAB8"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ANTHM-6885: SAM functions based on </w:t>
      </w:r>
      <w:proofErr w:type="gramStart"/>
      <w:r w:rsidRPr="004649B1">
        <w:rPr>
          <w:rFonts w:asciiTheme="minorHAnsi" w:hAnsiTheme="minorHAnsi" w:cstheme="minorHAnsi"/>
          <w:bCs/>
          <w:sz w:val="22"/>
          <w:szCs w:val="22"/>
        </w:rPr>
        <w:t>tiers</w:t>
      </w:r>
      <w:proofErr w:type="gramEnd"/>
    </w:p>
    <w:p w14:paraId="54B9DA12" w14:textId="77777777" w:rsidR="004649B1" w:rsidRPr="004649B1" w:rsidRDefault="004649B1" w:rsidP="004649B1">
      <w:pPr>
        <w:pStyle w:val="ListParagraph"/>
        <w:numPr>
          <w:ilvl w:val="0"/>
          <w:numId w:val="5"/>
        </w:numPr>
        <w:rPr>
          <w:rFonts w:asciiTheme="minorHAnsi" w:hAnsiTheme="minorHAnsi" w:cstheme="minorHAnsi"/>
          <w:b/>
          <w:sz w:val="22"/>
          <w:szCs w:val="22"/>
          <w:lang w:val="it-IT"/>
        </w:rPr>
      </w:pPr>
      <w:r w:rsidRPr="004649B1">
        <w:rPr>
          <w:rFonts w:asciiTheme="minorHAnsi" w:hAnsiTheme="minorHAnsi" w:cstheme="minorHAnsi"/>
          <w:bCs/>
          <w:sz w:val="22"/>
          <w:szCs w:val="22"/>
          <w:lang w:val="it-IT"/>
        </w:rPr>
        <w:t>ANTHM-7012: Configuration update delta in SVMX</w:t>
      </w:r>
    </w:p>
    <w:p w14:paraId="78EFCD96"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ANTHM-6890: Allow pay inside when no </w:t>
      </w:r>
      <w:proofErr w:type="gramStart"/>
      <w:r w:rsidRPr="004649B1">
        <w:rPr>
          <w:rFonts w:asciiTheme="minorHAnsi" w:hAnsiTheme="minorHAnsi" w:cstheme="minorHAnsi"/>
          <w:bCs/>
          <w:sz w:val="22"/>
          <w:szCs w:val="22"/>
        </w:rPr>
        <w:t>SPM</w:t>
      </w:r>
      <w:proofErr w:type="gramEnd"/>
    </w:p>
    <w:p w14:paraId="22AEE6A9"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ANTHM-6963: Play media sound once fueling is </w:t>
      </w:r>
      <w:proofErr w:type="gramStart"/>
      <w:r w:rsidRPr="004649B1">
        <w:rPr>
          <w:rFonts w:asciiTheme="minorHAnsi" w:hAnsiTheme="minorHAnsi" w:cstheme="minorHAnsi"/>
          <w:bCs/>
          <w:sz w:val="22"/>
          <w:szCs w:val="22"/>
        </w:rPr>
        <w:t>started</w:t>
      </w:r>
      <w:proofErr w:type="gramEnd"/>
    </w:p>
    <w:p w14:paraId="2AD39BEA" w14:textId="77777777" w:rsidR="004649B1" w:rsidRPr="004649B1" w:rsidRDefault="004649B1" w:rsidP="004649B1">
      <w:pPr>
        <w:pStyle w:val="ListParagraph"/>
        <w:numPr>
          <w:ilvl w:val="0"/>
          <w:numId w:val="5"/>
        </w:numPr>
        <w:rPr>
          <w:rFonts w:asciiTheme="minorHAnsi" w:hAnsiTheme="minorHAnsi" w:cstheme="minorHAnsi"/>
          <w:b/>
          <w:sz w:val="22"/>
          <w:szCs w:val="22"/>
          <w:lang w:val="it-IT"/>
        </w:rPr>
      </w:pPr>
      <w:r w:rsidRPr="004649B1">
        <w:rPr>
          <w:rFonts w:asciiTheme="minorHAnsi" w:hAnsiTheme="minorHAnsi" w:cstheme="minorHAnsi"/>
          <w:bCs/>
          <w:sz w:val="22"/>
          <w:szCs w:val="22"/>
          <w:lang w:val="it-IT"/>
        </w:rPr>
        <w:t>ANTHM-6852: Display media content in Presentation mode</w:t>
      </w:r>
    </w:p>
    <w:p w14:paraId="13113488"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ANTHM-7063: Display media in Billboard mode</w:t>
      </w:r>
    </w:p>
    <w:p w14:paraId="1618F4B0"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ANTHM-7072: Enhanced carwash</w:t>
      </w:r>
    </w:p>
    <w:p w14:paraId="566FCF04"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ANTHM-7146: Added occasional themes for Anthem </w:t>
      </w:r>
      <w:proofErr w:type="gramStart"/>
      <w:r w:rsidRPr="004649B1">
        <w:rPr>
          <w:rFonts w:asciiTheme="minorHAnsi" w:hAnsiTheme="minorHAnsi" w:cstheme="minorHAnsi"/>
          <w:bCs/>
          <w:sz w:val="22"/>
          <w:szCs w:val="22"/>
        </w:rPr>
        <w:t>backgrounds</w:t>
      </w:r>
      <w:proofErr w:type="gramEnd"/>
    </w:p>
    <w:p w14:paraId="1A65A672"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ANTHM-7197: Device registration to IOT hub</w:t>
      </w:r>
    </w:p>
    <w:p w14:paraId="48AF1CA9"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ANTHM-7202: Updated SVMX folder structure for theme images</w:t>
      </w:r>
    </w:p>
    <w:p w14:paraId="00EB508C"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ANTHM-7104: Proof of play support for external URL’s</w:t>
      </w:r>
    </w:p>
    <w:p w14:paraId="5E7DB378"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ANTHM-7268: ADA related updates for 3</w:t>
      </w:r>
      <w:r w:rsidRPr="004649B1">
        <w:rPr>
          <w:rFonts w:asciiTheme="minorHAnsi" w:hAnsiTheme="minorHAnsi" w:cstheme="minorHAnsi"/>
          <w:bCs/>
          <w:sz w:val="22"/>
          <w:szCs w:val="22"/>
          <w:vertAlign w:val="superscript"/>
        </w:rPr>
        <w:t>rd</w:t>
      </w:r>
      <w:r w:rsidRPr="004649B1">
        <w:rPr>
          <w:rFonts w:asciiTheme="minorHAnsi" w:hAnsiTheme="minorHAnsi" w:cstheme="minorHAnsi"/>
          <w:bCs/>
          <w:sz w:val="22"/>
          <w:szCs w:val="22"/>
        </w:rPr>
        <w:t xml:space="preserve"> party apps 27” screen</w:t>
      </w:r>
    </w:p>
    <w:p w14:paraId="175AEDAC"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lastRenderedPageBreak/>
        <w:t xml:space="preserve">ANTHM-7303: Configurable time for DR being displayed on </w:t>
      </w:r>
      <w:proofErr w:type="gramStart"/>
      <w:r w:rsidRPr="004649B1">
        <w:rPr>
          <w:rFonts w:asciiTheme="minorHAnsi" w:hAnsiTheme="minorHAnsi" w:cstheme="minorHAnsi"/>
          <w:bCs/>
          <w:sz w:val="22"/>
          <w:szCs w:val="22"/>
        </w:rPr>
        <w:t>screen</w:t>
      </w:r>
      <w:proofErr w:type="gramEnd"/>
    </w:p>
    <w:p w14:paraId="165C8DB8"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ANTHM-7199: scanner beeps once barcode is </w:t>
      </w:r>
      <w:proofErr w:type="gramStart"/>
      <w:r w:rsidRPr="004649B1">
        <w:rPr>
          <w:rFonts w:asciiTheme="minorHAnsi" w:hAnsiTheme="minorHAnsi" w:cstheme="minorHAnsi"/>
          <w:bCs/>
          <w:sz w:val="22"/>
          <w:szCs w:val="22"/>
        </w:rPr>
        <w:t>scanned</w:t>
      </w:r>
      <w:proofErr w:type="gramEnd"/>
    </w:p>
    <w:p w14:paraId="77B58217"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ANTHM-7267: Send SPM firmware updated only after SW version is </w:t>
      </w:r>
      <w:proofErr w:type="gramStart"/>
      <w:r w:rsidRPr="004649B1">
        <w:rPr>
          <w:rFonts w:asciiTheme="minorHAnsi" w:hAnsiTheme="minorHAnsi" w:cstheme="minorHAnsi"/>
          <w:bCs/>
          <w:sz w:val="22"/>
          <w:szCs w:val="22"/>
        </w:rPr>
        <w:t>different</w:t>
      </w:r>
      <w:proofErr w:type="gramEnd"/>
    </w:p>
    <w:p w14:paraId="094C99AE"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ANTHM-7195: Installation of 12/27” touch driver depending on screen </w:t>
      </w:r>
      <w:proofErr w:type="gramStart"/>
      <w:r w:rsidRPr="004649B1">
        <w:rPr>
          <w:rFonts w:asciiTheme="minorHAnsi" w:hAnsiTheme="minorHAnsi" w:cstheme="minorHAnsi"/>
          <w:bCs/>
          <w:sz w:val="22"/>
          <w:szCs w:val="22"/>
        </w:rPr>
        <w:t>size</w:t>
      </w:r>
      <w:proofErr w:type="gramEnd"/>
    </w:p>
    <w:p w14:paraId="5AB05C49"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 xml:space="preserve">ANTHM-7196: Initialize system reference for 12” screens during touch driver </w:t>
      </w:r>
      <w:proofErr w:type="gramStart"/>
      <w:r w:rsidRPr="004649B1">
        <w:rPr>
          <w:rFonts w:asciiTheme="minorHAnsi" w:hAnsiTheme="minorHAnsi" w:cstheme="minorHAnsi"/>
          <w:bCs/>
          <w:sz w:val="22"/>
          <w:szCs w:val="22"/>
        </w:rPr>
        <w:t>installation</w:t>
      </w:r>
      <w:proofErr w:type="gramEnd"/>
    </w:p>
    <w:p w14:paraId="3AD13F93" w14:textId="77777777" w:rsidR="004649B1" w:rsidRPr="004649B1" w:rsidRDefault="004649B1" w:rsidP="004649B1">
      <w:pPr>
        <w:pStyle w:val="ListParagraph"/>
        <w:numPr>
          <w:ilvl w:val="0"/>
          <w:numId w:val="5"/>
        </w:numPr>
        <w:rPr>
          <w:rFonts w:asciiTheme="minorHAnsi" w:hAnsiTheme="minorHAnsi" w:cstheme="minorHAnsi"/>
          <w:b/>
          <w:sz w:val="22"/>
          <w:szCs w:val="22"/>
        </w:rPr>
      </w:pPr>
      <w:r w:rsidRPr="004649B1">
        <w:rPr>
          <w:rFonts w:asciiTheme="minorHAnsi" w:hAnsiTheme="minorHAnsi" w:cstheme="minorHAnsi"/>
          <w:bCs/>
          <w:sz w:val="22"/>
          <w:szCs w:val="22"/>
        </w:rPr>
        <w:t>ANTHM-7424: Updated tiering information displayed and sent to DX Monitor</w:t>
      </w:r>
    </w:p>
    <w:p w14:paraId="0880C931"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ANTHM-7510: Add replication status information to Health check and Pairing </w:t>
      </w:r>
      <w:proofErr w:type="gramStart"/>
      <w:r w:rsidRPr="004649B1">
        <w:rPr>
          <w:rFonts w:asciiTheme="minorHAnsi" w:hAnsiTheme="minorHAnsi" w:cstheme="minorHAnsi"/>
          <w:bCs/>
          <w:sz w:val="22"/>
          <w:szCs w:val="22"/>
        </w:rPr>
        <w:t>screen</w:t>
      </w:r>
      <w:proofErr w:type="gramEnd"/>
      <w:r w:rsidRPr="004649B1">
        <w:rPr>
          <w:rFonts w:asciiTheme="minorHAnsi" w:hAnsiTheme="minorHAnsi" w:cstheme="minorHAnsi"/>
          <w:bCs/>
          <w:sz w:val="22"/>
          <w:szCs w:val="22"/>
        </w:rPr>
        <w:t xml:space="preserve"> </w:t>
      </w:r>
    </w:p>
    <w:p w14:paraId="4FB307A9"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ANTHM-7496: Update default application settings for SVMX 1.20 </w:t>
      </w:r>
    </w:p>
    <w:p w14:paraId="2239B457"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ANTHM-7491: CM - There should not be any disabled features in Instance configuration screen for Tier 4 </w:t>
      </w:r>
    </w:p>
    <w:p w14:paraId="1AC82E32"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ANTHM-7517: Prompt mapping issue with 1.9.2.756 </w:t>
      </w:r>
      <w:proofErr w:type="spellStart"/>
      <w:r w:rsidRPr="004649B1">
        <w:rPr>
          <w:rFonts w:asciiTheme="minorHAnsi" w:hAnsiTheme="minorHAnsi" w:cstheme="minorHAnsi"/>
          <w:bCs/>
          <w:sz w:val="22"/>
          <w:szCs w:val="22"/>
        </w:rPr>
        <w:t>Prompt.Verifone.json</w:t>
      </w:r>
      <w:proofErr w:type="spellEnd"/>
      <w:r w:rsidRPr="004649B1">
        <w:rPr>
          <w:rFonts w:asciiTheme="minorHAnsi" w:hAnsiTheme="minorHAnsi" w:cstheme="minorHAnsi"/>
          <w:bCs/>
          <w:sz w:val="22"/>
          <w:szCs w:val="22"/>
        </w:rPr>
        <w:t xml:space="preserve"> file </w:t>
      </w:r>
    </w:p>
    <w:p w14:paraId="0CA0FDAC"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ANTHM-7490: Dispenser stuck on PIN entry screen during EMV transaction (SPM and SVMX connection issues) </w:t>
      </w:r>
    </w:p>
    <w:p w14:paraId="17306A3B"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ANTHM-7469: 1.7.0 Branding Config file from a previously installed Branding pack is transferred with 1.13.0 Branding pack during Load Configuration. </w:t>
      </w:r>
    </w:p>
    <w:p w14:paraId="37681C7F"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ANTHM-7446: </w:t>
      </w:r>
      <w:proofErr w:type="spellStart"/>
      <w:r w:rsidRPr="004649B1">
        <w:rPr>
          <w:rFonts w:asciiTheme="minorHAnsi" w:hAnsiTheme="minorHAnsi" w:cstheme="minorHAnsi"/>
          <w:bCs/>
          <w:sz w:val="22"/>
          <w:szCs w:val="22"/>
        </w:rPr>
        <w:t>SpecialSoftKeysMap</w:t>
      </w:r>
      <w:proofErr w:type="spellEnd"/>
      <w:r w:rsidRPr="004649B1">
        <w:rPr>
          <w:rFonts w:asciiTheme="minorHAnsi" w:hAnsiTheme="minorHAnsi" w:cstheme="minorHAnsi"/>
          <w:bCs/>
          <w:sz w:val="22"/>
          <w:szCs w:val="22"/>
        </w:rPr>
        <w:t xml:space="preserve"> for Help and Cancel soft keys did not display correctly on pressing the Pay Inside key, they should not display </w:t>
      </w:r>
      <w:proofErr w:type="gramStart"/>
      <w:r w:rsidRPr="004649B1">
        <w:rPr>
          <w:rFonts w:asciiTheme="minorHAnsi" w:hAnsiTheme="minorHAnsi" w:cstheme="minorHAnsi"/>
          <w:bCs/>
          <w:sz w:val="22"/>
          <w:szCs w:val="22"/>
        </w:rPr>
        <w:t>vertically</w:t>
      </w:r>
      <w:proofErr w:type="gramEnd"/>
      <w:r w:rsidRPr="004649B1">
        <w:rPr>
          <w:rFonts w:asciiTheme="minorHAnsi" w:hAnsiTheme="minorHAnsi" w:cstheme="minorHAnsi"/>
          <w:bCs/>
          <w:sz w:val="22"/>
          <w:szCs w:val="22"/>
        </w:rPr>
        <w:t xml:space="preserve"> </w:t>
      </w:r>
    </w:p>
    <w:p w14:paraId="3019FD6B"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ANTHM-7432: CM: Dispenser Tier Not Considered</w:t>
      </w:r>
    </w:p>
    <w:p w14:paraId="701BBE12"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ANTHM-7274: Paper receipt is not printed (Gilbarco/Passport POS)</w:t>
      </w:r>
    </w:p>
    <w:p w14:paraId="7357AE53"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ANTHM-7235: Poor responsiveness of carwash buttons</w:t>
      </w:r>
    </w:p>
    <w:p w14:paraId="05C794AD"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ANTHM-7269: Invalid data in runtime information file</w:t>
      </w:r>
    </w:p>
    <w:p w14:paraId="3B6C4BE7" w14:textId="77777777" w:rsidR="004649B1" w:rsidRDefault="004649B1" w:rsidP="0092569C">
      <w:pPr>
        <w:spacing w:after="0" w:line="240" w:lineRule="auto"/>
        <w:rPr>
          <w:rFonts w:cstheme="minorHAnsi"/>
          <w:b/>
        </w:rPr>
      </w:pPr>
    </w:p>
    <w:p w14:paraId="6E0E233E" w14:textId="77777777" w:rsidR="004649B1" w:rsidRPr="004649B1" w:rsidRDefault="004649B1" w:rsidP="004649B1">
      <w:pPr>
        <w:spacing w:after="0" w:line="240" w:lineRule="auto"/>
        <w:rPr>
          <w:rFonts w:cstheme="minorHAnsi"/>
          <w:b/>
        </w:rPr>
      </w:pPr>
      <w:r w:rsidRPr="004649B1">
        <w:rPr>
          <w:rFonts w:cstheme="minorHAnsi"/>
          <w:b/>
        </w:rPr>
        <w:t>1.19.2 - 12/8/2022</w:t>
      </w:r>
    </w:p>
    <w:p w14:paraId="2F6AFD28" w14:textId="77777777" w:rsidR="004649B1" w:rsidRPr="004649B1" w:rsidRDefault="004649B1" w:rsidP="004649B1">
      <w:pPr>
        <w:spacing w:after="0" w:line="240" w:lineRule="auto"/>
        <w:rPr>
          <w:rFonts w:cstheme="minorHAnsi"/>
          <w:bCs/>
        </w:rPr>
      </w:pPr>
    </w:p>
    <w:p w14:paraId="367EB648"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ANTHM-7072: Add carwash buttons' configuration to Anthem </w:t>
      </w:r>
      <w:proofErr w:type="gramStart"/>
      <w:r w:rsidRPr="004649B1">
        <w:rPr>
          <w:rFonts w:asciiTheme="minorHAnsi" w:hAnsiTheme="minorHAnsi" w:cstheme="minorHAnsi"/>
          <w:bCs/>
          <w:sz w:val="22"/>
          <w:szCs w:val="22"/>
        </w:rPr>
        <w:t>settings</w:t>
      </w:r>
      <w:proofErr w:type="gramEnd"/>
    </w:p>
    <w:p w14:paraId="3623BE53"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 xml:space="preserve">ANTHM-7146: Add occasional theme as Anthem </w:t>
      </w:r>
      <w:proofErr w:type="gramStart"/>
      <w:r w:rsidRPr="004649B1">
        <w:rPr>
          <w:rFonts w:asciiTheme="minorHAnsi" w:hAnsiTheme="minorHAnsi" w:cstheme="minorHAnsi"/>
          <w:bCs/>
          <w:sz w:val="22"/>
          <w:szCs w:val="22"/>
        </w:rPr>
        <w:t>background</w:t>
      </w:r>
      <w:proofErr w:type="gramEnd"/>
    </w:p>
    <w:p w14:paraId="01659B00" w14:textId="77777777" w:rsidR="004649B1" w:rsidRDefault="004649B1" w:rsidP="0092569C">
      <w:pPr>
        <w:spacing w:after="0" w:line="240" w:lineRule="auto"/>
        <w:rPr>
          <w:rFonts w:cstheme="minorHAnsi"/>
          <w:b/>
        </w:rPr>
      </w:pPr>
    </w:p>
    <w:p w14:paraId="71726294" w14:textId="77777777" w:rsidR="004649B1" w:rsidRPr="004649B1" w:rsidRDefault="004649B1" w:rsidP="004649B1">
      <w:pPr>
        <w:spacing w:after="0" w:line="240" w:lineRule="auto"/>
        <w:rPr>
          <w:rFonts w:cstheme="minorHAnsi"/>
          <w:b/>
        </w:rPr>
      </w:pPr>
      <w:r w:rsidRPr="004649B1">
        <w:rPr>
          <w:rFonts w:cstheme="minorHAnsi"/>
          <w:b/>
        </w:rPr>
        <w:t>1.19.1 - 12/06/2022</w:t>
      </w:r>
    </w:p>
    <w:p w14:paraId="4C3CAF17" w14:textId="77777777" w:rsidR="004649B1" w:rsidRPr="004649B1" w:rsidRDefault="004649B1" w:rsidP="004649B1">
      <w:pPr>
        <w:spacing w:after="0" w:line="240" w:lineRule="auto"/>
        <w:rPr>
          <w:rFonts w:cstheme="minorHAnsi"/>
          <w:bCs/>
        </w:rPr>
      </w:pPr>
    </w:p>
    <w:p w14:paraId="4F15F1C7" w14:textId="77777777" w:rsidR="004649B1" w:rsidRPr="004649B1" w:rsidRDefault="004649B1" w:rsidP="004649B1">
      <w:pPr>
        <w:pStyle w:val="ListParagraph"/>
        <w:numPr>
          <w:ilvl w:val="0"/>
          <w:numId w:val="5"/>
        </w:numPr>
        <w:rPr>
          <w:rFonts w:asciiTheme="minorHAnsi" w:hAnsiTheme="minorHAnsi" w:cstheme="minorHAnsi"/>
          <w:bCs/>
          <w:sz w:val="22"/>
          <w:szCs w:val="22"/>
        </w:rPr>
      </w:pPr>
      <w:r w:rsidRPr="004649B1">
        <w:rPr>
          <w:rFonts w:asciiTheme="minorHAnsi" w:hAnsiTheme="minorHAnsi" w:cstheme="minorHAnsi"/>
          <w:bCs/>
          <w:sz w:val="22"/>
          <w:szCs w:val="22"/>
        </w:rPr>
        <w:t>ANTHM-7063: Display media in "billboard mode"</w:t>
      </w:r>
    </w:p>
    <w:p w14:paraId="5AE7DC72" w14:textId="77777777" w:rsidR="004649B1" w:rsidRDefault="004649B1" w:rsidP="0092569C">
      <w:pPr>
        <w:spacing w:after="0" w:line="240" w:lineRule="auto"/>
        <w:rPr>
          <w:rFonts w:cstheme="minorHAnsi"/>
          <w:b/>
        </w:rPr>
      </w:pPr>
    </w:p>
    <w:p w14:paraId="1D85632E" w14:textId="77777777" w:rsidR="004649B1" w:rsidRPr="004649B1" w:rsidRDefault="004649B1" w:rsidP="004649B1">
      <w:pPr>
        <w:spacing w:after="0" w:line="240" w:lineRule="auto"/>
        <w:rPr>
          <w:rFonts w:cstheme="minorHAnsi"/>
          <w:b/>
        </w:rPr>
      </w:pPr>
      <w:r w:rsidRPr="004649B1">
        <w:rPr>
          <w:rFonts w:cstheme="minorHAnsi"/>
          <w:b/>
        </w:rPr>
        <w:t>1.19 - 08/24/2022</w:t>
      </w:r>
    </w:p>
    <w:p w14:paraId="213AAA50" w14:textId="77777777" w:rsidR="004649B1" w:rsidRPr="004649B1" w:rsidRDefault="004649B1" w:rsidP="004649B1">
      <w:pPr>
        <w:spacing w:after="0" w:line="240" w:lineRule="auto"/>
        <w:rPr>
          <w:rFonts w:cstheme="minorHAnsi"/>
          <w:bCs/>
        </w:rPr>
      </w:pPr>
    </w:p>
    <w:p w14:paraId="62A4874B"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ANTHM-6114: Clone config/brand from nearest pump on the same station - design</w:t>
      </w:r>
    </w:p>
    <w:p w14:paraId="5CE725FB"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ANTHM-6370: A12 touch driver configuration</w:t>
      </w:r>
    </w:p>
    <w:p w14:paraId="2AA8F0F1"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ANTHM-6286: Prepare "camera panel" presenting camera preview screen and allowing to scan QR </w:t>
      </w:r>
      <w:proofErr w:type="gramStart"/>
      <w:r w:rsidRPr="004649B1">
        <w:rPr>
          <w:rFonts w:asciiTheme="minorHAnsi" w:hAnsiTheme="minorHAnsi" w:cstheme="minorHAnsi"/>
          <w:bCs/>
          <w:sz w:val="22"/>
          <w:szCs w:val="22"/>
        </w:rPr>
        <w:t>code</w:t>
      </w:r>
      <w:proofErr w:type="gramEnd"/>
    </w:p>
    <w:p w14:paraId="2E301077"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ANTHM-6182: Car wash image configurable via DX Promote - </w:t>
      </w:r>
      <w:proofErr w:type="gramStart"/>
      <w:r w:rsidRPr="004649B1">
        <w:rPr>
          <w:rFonts w:asciiTheme="minorHAnsi" w:hAnsiTheme="minorHAnsi" w:cstheme="minorHAnsi"/>
          <w:bCs/>
          <w:sz w:val="22"/>
          <w:szCs w:val="22"/>
        </w:rPr>
        <w:t>implementation</w:t>
      </w:r>
      <w:proofErr w:type="gramEnd"/>
    </w:p>
    <w:p w14:paraId="04F46094"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ANTHM-5737: Targeted media content based on consumer grade </w:t>
      </w:r>
      <w:proofErr w:type="gramStart"/>
      <w:r w:rsidRPr="004649B1">
        <w:rPr>
          <w:rFonts w:asciiTheme="minorHAnsi" w:hAnsiTheme="minorHAnsi" w:cstheme="minorHAnsi"/>
          <w:bCs/>
          <w:sz w:val="22"/>
          <w:szCs w:val="22"/>
        </w:rPr>
        <w:t>selection</w:t>
      </w:r>
      <w:proofErr w:type="gramEnd"/>
    </w:p>
    <w:p w14:paraId="2E29BBD9"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ANTHM-6326: Fuel Additive configurable via DX Promote - </w:t>
      </w:r>
      <w:proofErr w:type="gramStart"/>
      <w:r w:rsidRPr="004649B1">
        <w:rPr>
          <w:rFonts w:asciiTheme="minorHAnsi" w:hAnsiTheme="minorHAnsi" w:cstheme="minorHAnsi"/>
          <w:bCs/>
          <w:sz w:val="22"/>
          <w:szCs w:val="22"/>
        </w:rPr>
        <w:t>implementation</w:t>
      </w:r>
      <w:proofErr w:type="gramEnd"/>
    </w:p>
    <w:p w14:paraId="12184283"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ANTHM-6567: Improve messaging in SAM during installation </w:t>
      </w:r>
      <w:proofErr w:type="gramStart"/>
      <w:r w:rsidRPr="004649B1">
        <w:rPr>
          <w:rFonts w:asciiTheme="minorHAnsi" w:hAnsiTheme="minorHAnsi" w:cstheme="minorHAnsi"/>
          <w:bCs/>
          <w:sz w:val="22"/>
          <w:szCs w:val="22"/>
        </w:rPr>
        <w:t>process</w:t>
      </w:r>
      <w:proofErr w:type="gramEnd"/>
    </w:p>
    <w:p w14:paraId="47BC446D"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ANTHM-6719: Disable cache for system HDD via Update Assistant</w:t>
      </w:r>
    </w:p>
    <w:p w14:paraId="1C99E337"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ANTHM-6499: Use </w:t>
      </w:r>
      <w:proofErr w:type="spellStart"/>
      <w:r w:rsidRPr="004649B1">
        <w:rPr>
          <w:rFonts w:asciiTheme="minorHAnsi" w:hAnsiTheme="minorHAnsi" w:cstheme="minorHAnsi"/>
          <w:bCs/>
          <w:sz w:val="22"/>
          <w:szCs w:val="22"/>
        </w:rPr>
        <w:t>UserPortal</w:t>
      </w:r>
      <w:proofErr w:type="spellEnd"/>
      <w:r w:rsidRPr="004649B1">
        <w:rPr>
          <w:rFonts w:asciiTheme="minorHAnsi" w:hAnsiTheme="minorHAnsi" w:cstheme="minorHAnsi"/>
          <w:bCs/>
          <w:sz w:val="22"/>
          <w:szCs w:val="22"/>
        </w:rPr>
        <w:t xml:space="preserve"> code to allow send digital receipts (allow SPM to send receipt to SVMX)</w:t>
      </w:r>
    </w:p>
    <w:p w14:paraId="56AE71BF"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ANTHM-6770: Allow car wash image to be displayed as "full panel </w:t>
      </w:r>
      <w:proofErr w:type="gramStart"/>
      <w:r w:rsidRPr="004649B1">
        <w:rPr>
          <w:rFonts w:asciiTheme="minorHAnsi" w:hAnsiTheme="minorHAnsi" w:cstheme="minorHAnsi"/>
          <w:bCs/>
          <w:sz w:val="22"/>
          <w:szCs w:val="22"/>
        </w:rPr>
        <w:t>background</w:t>
      </w:r>
      <w:proofErr w:type="gramEnd"/>
      <w:r w:rsidRPr="004649B1">
        <w:rPr>
          <w:rFonts w:asciiTheme="minorHAnsi" w:hAnsiTheme="minorHAnsi" w:cstheme="minorHAnsi"/>
          <w:bCs/>
          <w:sz w:val="22"/>
          <w:szCs w:val="22"/>
        </w:rPr>
        <w:t>"</w:t>
      </w:r>
    </w:p>
    <w:p w14:paraId="7D4E9223"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ANTHM-6777: Screen mode scheduling configuration</w:t>
      </w:r>
    </w:p>
    <w:p w14:paraId="4A493C2E"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lastRenderedPageBreak/>
        <w:t xml:space="preserve">ANTHM-6771: Allow 5 fuel grades to be displayed without </w:t>
      </w:r>
      <w:proofErr w:type="gramStart"/>
      <w:r w:rsidRPr="004649B1">
        <w:rPr>
          <w:rFonts w:asciiTheme="minorHAnsi" w:hAnsiTheme="minorHAnsi" w:cstheme="minorHAnsi"/>
          <w:bCs/>
          <w:sz w:val="22"/>
          <w:szCs w:val="22"/>
        </w:rPr>
        <w:t>carousel</w:t>
      </w:r>
      <w:proofErr w:type="gramEnd"/>
    </w:p>
    <w:p w14:paraId="7696871A"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ANTHM-5771: Screen burn in </w:t>
      </w:r>
      <w:proofErr w:type="gramStart"/>
      <w:r w:rsidRPr="004649B1">
        <w:rPr>
          <w:rFonts w:asciiTheme="minorHAnsi" w:hAnsiTheme="minorHAnsi" w:cstheme="minorHAnsi"/>
          <w:bCs/>
          <w:sz w:val="22"/>
          <w:szCs w:val="22"/>
        </w:rPr>
        <w:t>protection</w:t>
      </w:r>
      <w:proofErr w:type="gramEnd"/>
    </w:p>
    <w:p w14:paraId="07C9DAD9"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ANTHM-6963: Turn on media sound once start fueling SVM12" </w:t>
      </w:r>
      <w:proofErr w:type="gramStart"/>
      <w:r w:rsidRPr="004649B1">
        <w:rPr>
          <w:rFonts w:asciiTheme="minorHAnsi" w:hAnsiTheme="minorHAnsi" w:cstheme="minorHAnsi"/>
          <w:bCs/>
          <w:sz w:val="22"/>
          <w:szCs w:val="22"/>
        </w:rPr>
        <w:t>standalone</w:t>
      </w:r>
      <w:proofErr w:type="gramEnd"/>
    </w:p>
    <w:p w14:paraId="65DD679C"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ANTHM-6890: Allow indoor payment - update logic and prompt </w:t>
      </w:r>
      <w:proofErr w:type="gramStart"/>
      <w:r w:rsidRPr="004649B1">
        <w:rPr>
          <w:rFonts w:asciiTheme="minorHAnsi" w:hAnsiTheme="minorHAnsi" w:cstheme="minorHAnsi"/>
          <w:bCs/>
          <w:sz w:val="22"/>
          <w:szCs w:val="22"/>
        </w:rPr>
        <w:t>mapping</w:t>
      </w:r>
      <w:proofErr w:type="gramEnd"/>
    </w:p>
    <w:p w14:paraId="79DCAF06"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ANTHM-6330: SVMX Applications - migration from .net core 2.2 to .net 6</w:t>
      </w:r>
    </w:p>
    <w:p w14:paraId="223373D7"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ANTHM-6427: [SVMX] Move presence detection to </w:t>
      </w:r>
      <w:proofErr w:type="gramStart"/>
      <w:r w:rsidRPr="004649B1">
        <w:rPr>
          <w:rFonts w:asciiTheme="minorHAnsi" w:hAnsiTheme="minorHAnsi" w:cstheme="minorHAnsi"/>
          <w:bCs/>
          <w:sz w:val="22"/>
          <w:szCs w:val="22"/>
        </w:rPr>
        <w:t>frontend</w:t>
      </w:r>
      <w:proofErr w:type="gramEnd"/>
    </w:p>
    <w:p w14:paraId="684D4A04" w14:textId="77777777" w:rsidR="004649B1" w:rsidRDefault="004649B1" w:rsidP="0092569C">
      <w:pPr>
        <w:spacing w:after="0" w:line="240" w:lineRule="auto"/>
        <w:rPr>
          <w:rFonts w:cstheme="minorHAnsi"/>
          <w:b/>
        </w:rPr>
      </w:pPr>
    </w:p>
    <w:p w14:paraId="31CA3A4B" w14:textId="77777777" w:rsidR="004649B1" w:rsidRPr="004649B1" w:rsidRDefault="004649B1" w:rsidP="004649B1">
      <w:pPr>
        <w:spacing w:after="0" w:line="240" w:lineRule="auto"/>
        <w:rPr>
          <w:rFonts w:cstheme="minorHAnsi"/>
          <w:b/>
        </w:rPr>
      </w:pPr>
      <w:r w:rsidRPr="004649B1">
        <w:rPr>
          <w:rFonts w:cstheme="minorHAnsi"/>
          <w:b/>
        </w:rPr>
        <w:t>1.18.5 - 12/09/2022</w:t>
      </w:r>
    </w:p>
    <w:p w14:paraId="362B244A" w14:textId="77777777" w:rsidR="004649B1" w:rsidRPr="004649B1" w:rsidRDefault="004649B1" w:rsidP="004649B1">
      <w:pPr>
        <w:spacing w:after="0" w:line="240" w:lineRule="auto"/>
        <w:rPr>
          <w:rFonts w:cstheme="minorHAnsi"/>
          <w:bCs/>
        </w:rPr>
      </w:pPr>
    </w:p>
    <w:p w14:paraId="301C0AF1"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Car wash functionality and panels</w:t>
      </w:r>
    </w:p>
    <w:p w14:paraId="6A3D1B21" w14:textId="77777777" w:rsidR="004649B1" w:rsidRPr="004649B1" w:rsidRDefault="004649B1" w:rsidP="004649B1">
      <w:pPr>
        <w:spacing w:after="0" w:line="240" w:lineRule="auto"/>
        <w:rPr>
          <w:rFonts w:cstheme="minorHAnsi"/>
          <w:b/>
        </w:rPr>
      </w:pPr>
      <w:r w:rsidRPr="004649B1">
        <w:rPr>
          <w:rFonts w:cstheme="minorHAnsi"/>
          <w:b/>
        </w:rPr>
        <w:t>1.18.4 - 10/05/22</w:t>
      </w:r>
    </w:p>
    <w:p w14:paraId="4546B833" w14:textId="77777777" w:rsidR="004649B1" w:rsidRPr="004649B1" w:rsidRDefault="004649B1" w:rsidP="004649B1">
      <w:pPr>
        <w:spacing w:after="0" w:line="240" w:lineRule="auto"/>
        <w:rPr>
          <w:rFonts w:cstheme="minorHAnsi"/>
          <w:bCs/>
        </w:rPr>
      </w:pPr>
    </w:p>
    <w:p w14:paraId="451555FE" w14:textId="77777777" w:rsidR="004649B1" w:rsidRPr="004649B1" w:rsidRDefault="004649B1" w:rsidP="004649B1">
      <w:pPr>
        <w:pStyle w:val="ListParagraph"/>
        <w:numPr>
          <w:ilvl w:val="0"/>
          <w:numId w:val="4"/>
        </w:numPr>
        <w:rPr>
          <w:rFonts w:asciiTheme="minorHAnsi" w:hAnsiTheme="minorHAnsi" w:cstheme="minorHAnsi"/>
          <w:bCs/>
          <w:sz w:val="22"/>
          <w:szCs w:val="22"/>
        </w:rPr>
      </w:pPr>
      <w:r w:rsidRPr="004649B1">
        <w:rPr>
          <w:rFonts w:asciiTheme="minorHAnsi" w:hAnsiTheme="minorHAnsi" w:cstheme="minorHAnsi"/>
          <w:bCs/>
          <w:sz w:val="22"/>
          <w:szCs w:val="22"/>
        </w:rPr>
        <w:t xml:space="preserve">ANTHM-6964: SVMX 1.18.3.884 - Carwash screen persists after car wash select </w:t>
      </w:r>
      <w:proofErr w:type="gramStart"/>
      <w:r w:rsidRPr="004649B1">
        <w:rPr>
          <w:rFonts w:asciiTheme="minorHAnsi" w:hAnsiTheme="minorHAnsi" w:cstheme="minorHAnsi"/>
          <w:bCs/>
          <w:sz w:val="22"/>
          <w:szCs w:val="22"/>
        </w:rPr>
        <w:t>prompt</w:t>
      </w:r>
      <w:proofErr w:type="gramEnd"/>
    </w:p>
    <w:p w14:paraId="4AA278C8" w14:textId="77777777" w:rsidR="004649B1" w:rsidRDefault="004649B1" w:rsidP="0092569C">
      <w:pPr>
        <w:spacing w:after="0" w:line="240" w:lineRule="auto"/>
        <w:rPr>
          <w:rFonts w:cstheme="minorHAnsi"/>
          <w:b/>
        </w:rPr>
      </w:pPr>
    </w:p>
    <w:p w14:paraId="2442F484" w14:textId="77777777" w:rsidR="004649B1" w:rsidRPr="004649B1" w:rsidRDefault="004649B1" w:rsidP="004649B1">
      <w:pPr>
        <w:spacing w:after="0" w:line="240" w:lineRule="auto"/>
        <w:rPr>
          <w:rFonts w:cstheme="minorHAnsi"/>
          <w:b/>
        </w:rPr>
      </w:pPr>
      <w:r w:rsidRPr="004649B1">
        <w:rPr>
          <w:rFonts w:cstheme="minorHAnsi"/>
          <w:b/>
        </w:rPr>
        <w:t>1.18.2 - 08/03/2022</w:t>
      </w:r>
    </w:p>
    <w:p w14:paraId="37AB3F46" w14:textId="77777777" w:rsidR="004649B1" w:rsidRPr="004649B1" w:rsidRDefault="004649B1" w:rsidP="004649B1">
      <w:pPr>
        <w:spacing w:after="0" w:line="240" w:lineRule="auto"/>
        <w:rPr>
          <w:rFonts w:cstheme="minorHAnsi"/>
          <w:bCs/>
        </w:rPr>
      </w:pPr>
    </w:p>
    <w:p w14:paraId="3FA739AB" w14:textId="77777777" w:rsidR="004649B1" w:rsidRPr="004649B1" w:rsidRDefault="004649B1" w:rsidP="004649B1">
      <w:pPr>
        <w:pStyle w:val="ListParagraph"/>
        <w:numPr>
          <w:ilvl w:val="0"/>
          <w:numId w:val="3"/>
        </w:numPr>
        <w:rPr>
          <w:rFonts w:asciiTheme="minorHAnsi" w:hAnsiTheme="minorHAnsi" w:cstheme="minorHAnsi"/>
          <w:bCs/>
          <w:sz w:val="22"/>
          <w:szCs w:val="22"/>
        </w:rPr>
      </w:pPr>
      <w:r w:rsidRPr="004649B1">
        <w:rPr>
          <w:rFonts w:asciiTheme="minorHAnsi" w:hAnsiTheme="minorHAnsi" w:cstheme="minorHAnsi"/>
          <w:bCs/>
          <w:sz w:val="22"/>
          <w:szCs w:val="22"/>
        </w:rPr>
        <w:t>ANTHM-6457: Decimal point handling during entry</w:t>
      </w:r>
    </w:p>
    <w:p w14:paraId="0D5C3BC7" w14:textId="77777777" w:rsidR="004649B1" w:rsidRPr="004649B1" w:rsidRDefault="004649B1" w:rsidP="004649B1">
      <w:pPr>
        <w:pStyle w:val="ListParagraph"/>
        <w:numPr>
          <w:ilvl w:val="0"/>
          <w:numId w:val="3"/>
        </w:numPr>
        <w:rPr>
          <w:rFonts w:asciiTheme="minorHAnsi" w:hAnsiTheme="minorHAnsi" w:cstheme="minorHAnsi"/>
          <w:bCs/>
          <w:sz w:val="22"/>
          <w:szCs w:val="22"/>
        </w:rPr>
      </w:pPr>
      <w:r w:rsidRPr="004649B1">
        <w:rPr>
          <w:rFonts w:asciiTheme="minorHAnsi" w:hAnsiTheme="minorHAnsi" w:cstheme="minorHAnsi"/>
          <w:bCs/>
          <w:sz w:val="22"/>
          <w:szCs w:val="22"/>
        </w:rPr>
        <w:t xml:space="preserve">ANTHM-6450: No grades animation on carousel when changing the </w:t>
      </w:r>
      <w:proofErr w:type="gramStart"/>
      <w:r w:rsidRPr="004649B1">
        <w:rPr>
          <w:rFonts w:asciiTheme="minorHAnsi" w:hAnsiTheme="minorHAnsi" w:cstheme="minorHAnsi"/>
          <w:bCs/>
          <w:sz w:val="22"/>
          <w:szCs w:val="22"/>
        </w:rPr>
        <w:t>language</w:t>
      </w:r>
      <w:proofErr w:type="gramEnd"/>
    </w:p>
    <w:p w14:paraId="266DEEED" w14:textId="77777777" w:rsidR="004649B1" w:rsidRPr="004649B1" w:rsidRDefault="004649B1" w:rsidP="004649B1">
      <w:pPr>
        <w:pStyle w:val="ListParagraph"/>
        <w:numPr>
          <w:ilvl w:val="0"/>
          <w:numId w:val="3"/>
        </w:numPr>
        <w:rPr>
          <w:rFonts w:asciiTheme="minorHAnsi" w:hAnsiTheme="minorHAnsi" w:cstheme="minorHAnsi"/>
          <w:bCs/>
          <w:sz w:val="22"/>
          <w:szCs w:val="22"/>
        </w:rPr>
      </w:pPr>
      <w:r w:rsidRPr="004649B1">
        <w:rPr>
          <w:rFonts w:asciiTheme="minorHAnsi" w:hAnsiTheme="minorHAnsi" w:cstheme="minorHAnsi"/>
          <w:bCs/>
          <w:sz w:val="22"/>
          <w:szCs w:val="22"/>
        </w:rPr>
        <w:t xml:space="preserve">ANTHM-6441: GSDG Client does not restart after DFS Wireless Subscriber Units lose forecourt </w:t>
      </w:r>
      <w:proofErr w:type="gramStart"/>
      <w:r w:rsidRPr="004649B1">
        <w:rPr>
          <w:rFonts w:asciiTheme="minorHAnsi" w:hAnsiTheme="minorHAnsi" w:cstheme="minorHAnsi"/>
          <w:bCs/>
          <w:sz w:val="22"/>
          <w:szCs w:val="22"/>
        </w:rPr>
        <w:t>communication</w:t>
      </w:r>
      <w:proofErr w:type="gramEnd"/>
    </w:p>
    <w:p w14:paraId="6273C553" w14:textId="77777777" w:rsidR="004649B1" w:rsidRPr="004649B1" w:rsidRDefault="004649B1" w:rsidP="004649B1">
      <w:pPr>
        <w:pStyle w:val="ListParagraph"/>
        <w:numPr>
          <w:ilvl w:val="0"/>
          <w:numId w:val="3"/>
        </w:numPr>
        <w:rPr>
          <w:rFonts w:asciiTheme="minorHAnsi" w:hAnsiTheme="minorHAnsi" w:cstheme="minorHAnsi"/>
          <w:bCs/>
          <w:sz w:val="22"/>
          <w:szCs w:val="22"/>
        </w:rPr>
      </w:pPr>
      <w:r w:rsidRPr="004649B1">
        <w:rPr>
          <w:rFonts w:asciiTheme="minorHAnsi" w:hAnsiTheme="minorHAnsi" w:cstheme="minorHAnsi"/>
          <w:bCs/>
          <w:sz w:val="22"/>
          <w:szCs w:val="22"/>
        </w:rPr>
        <w:t xml:space="preserve">ANTHM-6451: Carousel speed incorrect when changing </w:t>
      </w:r>
      <w:proofErr w:type="gramStart"/>
      <w:r w:rsidRPr="004649B1">
        <w:rPr>
          <w:rFonts w:asciiTheme="minorHAnsi" w:hAnsiTheme="minorHAnsi" w:cstheme="minorHAnsi"/>
          <w:bCs/>
          <w:sz w:val="22"/>
          <w:szCs w:val="22"/>
        </w:rPr>
        <w:t>language</w:t>
      </w:r>
      <w:proofErr w:type="gramEnd"/>
    </w:p>
    <w:p w14:paraId="0E65E915" w14:textId="77777777" w:rsidR="004649B1" w:rsidRPr="004649B1" w:rsidRDefault="004649B1" w:rsidP="004649B1">
      <w:pPr>
        <w:spacing w:after="0" w:line="240" w:lineRule="auto"/>
        <w:rPr>
          <w:rFonts w:cstheme="minorHAnsi"/>
          <w:bCs/>
        </w:rPr>
      </w:pPr>
    </w:p>
    <w:p w14:paraId="16B8A01E" w14:textId="77777777" w:rsidR="004649B1" w:rsidRPr="004649B1" w:rsidRDefault="004649B1" w:rsidP="004649B1">
      <w:pPr>
        <w:spacing w:after="0" w:line="240" w:lineRule="auto"/>
        <w:rPr>
          <w:rFonts w:cstheme="minorHAnsi"/>
          <w:b/>
        </w:rPr>
      </w:pPr>
      <w:r w:rsidRPr="004649B1">
        <w:rPr>
          <w:rFonts w:cstheme="minorHAnsi"/>
          <w:b/>
        </w:rPr>
        <w:t>1.18.1 - 06/24/2022</w:t>
      </w:r>
    </w:p>
    <w:p w14:paraId="43E35EF6" w14:textId="77777777" w:rsidR="004649B1" w:rsidRPr="004649B1" w:rsidRDefault="004649B1" w:rsidP="004649B1">
      <w:pPr>
        <w:spacing w:after="0" w:line="240" w:lineRule="auto"/>
        <w:rPr>
          <w:rFonts w:cstheme="minorHAnsi"/>
          <w:bCs/>
        </w:rPr>
      </w:pPr>
    </w:p>
    <w:p w14:paraId="04BEE8D3"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ANTHM-6613: </w:t>
      </w:r>
      <w:proofErr w:type="spellStart"/>
      <w:r w:rsidRPr="004649B1">
        <w:rPr>
          <w:rFonts w:asciiTheme="minorHAnsi" w:hAnsiTheme="minorHAnsi" w:cstheme="minorHAnsi"/>
          <w:bCs/>
          <w:sz w:val="22"/>
          <w:szCs w:val="22"/>
        </w:rPr>
        <w:t>iSenseController</w:t>
      </w:r>
      <w:proofErr w:type="spellEnd"/>
      <w:r w:rsidRPr="004649B1">
        <w:rPr>
          <w:rFonts w:asciiTheme="minorHAnsi" w:hAnsiTheme="minorHAnsi" w:cstheme="minorHAnsi"/>
          <w:bCs/>
          <w:sz w:val="22"/>
          <w:szCs w:val="22"/>
        </w:rPr>
        <w:t xml:space="preserve"> failed to send Device Registration properties to DX Monitor</w:t>
      </w:r>
    </w:p>
    <w:p w14:paraId="2AF697E2"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ANTHM-6492: Anthem: Failed to display Secure prompt </w:t>
      </w:r>
      <w:proofErr w:type="spellStart"/>
      <w:r w:rsidRPr="004649B1">
        <w:rPr>
          <w:rFonts w:asciiTheme="minorHAnsi" w:hAnsiTheme="minorHAnsi" w:cstheme="minorHAnsi"/>
          <w:bCs/>
          <w:sz w:val="22"/>
          <w:szCs w:val="22"/>
        </w:rPr>
        <w:t>AdditionalPromptText</w:t>
      </w:r>
      <w:proofErr w:type="spellEnd"/>
      <w:r w:rsidRPr="004649B1">
        <w:rPr>
          <w:rFonts w:asciiTheme="minorHAnsi" w:hAnsiTheme="minorHAnsi" w:cstheme="minorHAnsi"/>
          <w:bCs/>
          <w:sz w:val="22"/>
          <w:szCs w:val="22"/>
        </w:rPr>
        <w:t>, instead displays "ClearTextEntry.</w:t>
      </w:r>
      <w:proofErr w:type="gramStart"/>
      <w:r w:rsidRPr="004649B1">
        <w:rPr>
          <w:rFonts w:asciiTheme="minorHAnsi" w:hAnsiTheme="minorHAnsi" w:cstheme="minorHAnsi"/>
          <w:bCs/>
          <w:sz w:val="22"/>
          <w:szCs w:val="22"/>
        </w:rPr>
        <w:t>ClearText1007</w:t>
      </w:r>
      <w:proofErr w:type="gramEnd"/>
      <w:r w:rsidRPr="004649B1">
        <w:rPr>
          <w:rFonts w:asciiTheme="minorHAnsi" w:hAnsiTheme="minorHAnsi" w:cstheme="minorHAnsi"/>
          <w:bCs/>
          <w:sz w:val="22"/>
          <w:szCs w:val="22"/>
        </w:rPr>
        <w:t>"</w:t>
      </w:r>
    </w:p>
    <w:p w14:paraId="512D798A"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ANTHM-6496: Anthem: EMV Kernel % variables are not recognized by Anthem for displaying secure </w:t>
      </w:r>
      <w:proofErr w:type="gramStart"/>
      <w:r w:rsidRPr="004649B1">
        <w:rPr>
          <w:rFonts w:asciiTheme="minorHAnsi" w:hAnsiTheme="minorHAnsi" w:cstheme="minorHAnsi"/>
          <w:bCs/>
          <w:sz w:val="22"/>
          <w:szCs w:val="22"/>
        </w:rPr>
        <w:t>prompts</w:t>
      </w:r>
      <w:proofErr w:type="gramEnd"/>
    </w:p>
    <w:p w14:paraId="589C8510"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ANTHM-6469: Anthem display </w:t>
      </w:r>
      <w:proofErr w:type="spellStart"/>
      <w:r w:rsidRPr="004649B1">
        <w:rPr>
          <w:rFonts w:asciiTheme="minorHAnsi" w:hAnsiTheme="minorHAnsi" w:cstheme="minorHAnsi"/>
          <w:bCs/>
          <w:sz w:val="22"/>
          <w:szCs w:val="22"/>
        </w:rPr>
        <w:t>CustomerAppUI</w:t>
      </w:r>
      <w:proofErr w:type="spellEnd"/>
      <w:r w:rsidRPr="004649B1">
        <w:rPr>
          <w:rFonts w:asciiTheme="minorHAnsi" w:hAnsiTheme="minorHAnsi" w:cstheme="minorHAnsi"/>
          <w:bCs/>
          <w:sz w:val="22"/>
          <w:szCs w:val="22"/>
        </w:rPr>
        <w:t xml:space="preserve"> issue failed to render the </w:t>
      </w:r>
      <w:proofErr w:type="spellStart"/>
      <w:r w:rsidRPr="004649B1">
        <w:rPr>
          <w:rFonts w:asciiTheme="minorHAnsi" w:hAnsiTheme="minorHAnsi" w:cstheme="minorHAnsi"/>
          <w:bCs/>
          <w:sz w:val="22"/>
          <w:szCs w:val="22"/>
        </w:rPr>
        <w:t>AdditionalText</w:t>
      </w:r>
      <w:proofErr w:type="spellEnd"/>
      <w:r w:rsidRPr="004649B1">
        <w:rPr>
          <w:rFonts w:asciiTheme="minorHAnsi" w:hAnsiTheme="minorHAnsi" w:cstheme="minorHAnsi"/>
          <w:bCs/>
          <w:sz w:val="22"/>
          <w:szCs w:val="22"/>
        </w:rPr>
        <w:t xml:space="preserve"> "Fueling", instead it shows [object Object]</w:t>
      </w:r>
    </w:p>
    <w:p w14:paraId="07A9A02A"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ANTHM-6620: Intercom activation fails randomly when activated via physical </w:t>
      </w:r>
      <w:proofErr w:type="gramStart"/>
      <w:r w:rsidRPr="004649B1">
        <w:rPr>
          <w:rFonts w:asciiTheme="minorHAnsi" w:hAnsiTheme="minorHAnsi" w:cstheme="minorHAnsi"/>
          <w:bCs/>
          <w:sz w:val="22"/>
          <w:szCs w:val="22"/>
        </w:rPr>
        <w:t>button</w:t>
      </w:r>
      <w:proofErr w:type="gramEnd"/>
    </w:p>
    <w:p w14:paraId="11722D93"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 xml:space="preserve">ANTHM-6616: Languages as default unchecked after 1.18.1 fresh </w:t>
      </w:r>
      <w:proofErr w:type="gramStart"/>
      <w:r w:rsidRPr="004649B1">
        <w:rPr>
          <w:rFonts w:asciiTheme="minorHAnsi" w:hAnsiTheme="minorHAnsi" w:cstheme="minorHAnsi"/>
          <w:bCs/>
          <w:sz w:val="22"/>
          <w:szCs w:val="22"/>
        </w:rPr>
        <w:t>install</w:t>
      </w:r>
      <w:proofErr w:type="gramEnd"/>
      <w:r w:rsidRPr="004649B1">
        <w:rPr>
          <w:rFonts w:asciiTheme="minorHAnsi" w:hAnsiTheme="minorHAnsi" w:cstheme="minorHAnsi"/>
          <w:bCs/>
          <w:sz w:val="22"/>
          <w:szCs w:val="22"/>
        </w:rPr>
        <w:t xml:space="preserve"> </w:t>
      </w:r>
    </w:p>
    <w:p w14:paraId="644B0A5C"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ANTHM-6424: Anthem, Create an Image for a USB stick that can Unlock Anthem SW for RMA test.</w:t>
      </w:r>
    </w:p>
    <w:p w14:paraId="2DD960D6" w14:textId="77777777" w:rsidR="004649B1" w:rsidRPr="004649B1" w:rsidRDefault="004649B1" w:rsidP="004649B1">
      <w:pPr>
        <w:pStyle w:val="ListParagraph"/>
        <w:numPr>
          <w:ilvl w:val="0"/>
          <w:numId w:val="2"/>
        </w:numPr>
        <w:rPr>
          <w:rFonts w:asciiTheme="minorHAnsi" w:hAnsiTheme="minorHAnsi" w:cstheme="minorHAnsi"/>
          <w:bCs/>
          <w:sz w:val="22"/>
          <w:szCs w:val="22"/>
        </w:rPr>
      </w:pPr>
      <w:r w:rsidRPr="004649B1">
        <w:rPr>
          <w:rFonts w:asciiTheme="minorHAnsi" w:hAnsiTheme="minorHAnsi" w:cstheme="minorHAnsi"/>
          <w:bCs/>
          <w:sz w:val="22"/>
          <w:szCs w:val="22"/>
        </w:rPr>
        <w:t>ANTHM-6534: Enabled languages selector</w:t>
      </w:r>
    </w:p>
    <w:p w14:paraId="731AB139" w14:textId="77777777" w:rsidR="004649B1" w:rsidRDefault="004649B1" w:rsidP="0092569C">
      <w:pPr>
        <w:spacing w:after="0" w:line="240" w:lineRule="auto"/>
        <w:rPr>
          <w:rFonts w:cstheme="minorHAnsi"/>
          <w:b/>
        </w:rPr>
      </w:pPr>
    </w:p>
    <w:p w14:paraId="00736025" w14:textId="2D7428C9" w:rsidR="0092569C" w:rsidRPr="004649B1" w:rsidRDefault="0092569C" w:rsidP="0092569C">
      <w:pPr>
        <w:spacing w:after="0" w:line="240" w:lineRule="auto"/>
        <w:rPr>
          <w:rFonts w:cstheme="minorHAnsi"/>
          <w:b/>
        </w:rPr>
      </w:pPr>
      <w:r w:rsidRPr="004649B1">
        <w:rPr>
          <w:rFonts w:cstheme="minorHAnsi"/>
          <w:b/>
        </w:rPr>
        <w:t>1.18 - 01/26/2022</w:t>
      </w:r>
    </w:p>
    <w:p w14:paraId="653C12DA" w14:textId="77777777" w:rsidR="0092569C" w:rsidRPr="004649B1" w:rsidRDefault="0092569C" w:rsidP="0092569C">
      <w:pPr>
        <w:spacing w:after="0" w:line="240" w:lineRule="auto"/>
        <w:rPr>
          <w:rFonts w:cstheme="minorHAnsi"/>
          <w:bCs/>
        </w:rPr>
      </w:pPr>
    </w:p>
    <w:p w14:paraId="4CAC23DD"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ANTHM-5950: Missing the DUKPT key injection Index function for EMV in Anthem UI</w:t>
      </w:r>
    </w:p>
    <w:p w14:paraId="02E8C575"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ANTHM-5777: Fuel Theft warning message</w:t>
      </w:r>
    </w:p>
    <w:p w14:paraId="36EBC9C2"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ANTHM-4783: GSDG API address should be set automatically by the </w:t>
      </w:r>
      <w:proofErr w:type="gramStart"/>
      <w:r w:rsidRPr="004649B1">
        <w:rPr>
          <w:rFonts w:asciiTheme="minorHAnsi" w:hAnsiTheme="minorHAnsi" w:cstheme="minorHAnsi"/>
          <w:bCs/>
          <w:sz w:val="22"/>
          <w:szCs w:val="22"/>
        </w:rPr>
        <w:t>application</w:t>
      </w:r>
      <w:proofErr w:type="gramEnd"/>
    </w:p>
    <w:p w14:paraId="0EA7F06C"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ANTHM-5792: ADA - Use navigation keys on SPM for screen prompts</w:t>
      </w:r>
    </w:p>
    <w:p w14:paraId="5BBF1AA7"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ANTHM-6033: Disable auto select grade for one-product </w:t>
      </w:r>
      <w:proofErr w:type="gramStart"/>
      <w:r w:rsidRPr="004649B1">
        <w:rPr>
          <w:rFonts w:asciiTheme="minorHAnsi" w:hAnsiTheme="minorHAnsi" w:cstheme="minorHAnsi"/>
          <w:bCs/>
          <w:sz w:val="22"/>
          <w:szCs w:val="22"/>
        </w:rPr>
        <w:t>nozzle</w:t>
      </w:r>
      <w:proofErr w:type="gramEnd"/>
    </w:p>
    <w:p w14:paraId="4D6E5414"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ANTHM-6102: Add the firmware version and BIOS version to system information </w:t>
      </w:r>
      <w:proofErr w:type="gramStart"/>
      <w:r w:rsidRPr="004649B1">
        <w:rPr>
          <w:rFonts w:asciiTheme="minorHAnsi" w:hAnsiTheme="minorHAnsi" w:cstheme="minorHAnsi"/>
          <w:bCs/>
          <w:sz w:val="22"/>
          <w:szCs w:val="22"/>
        </w:rPr>
        <w:t>screen</w:t>
      </w:r>
      <w:proofErr w:type="gramEnd"/>
    </w:p>
    <w:p w14:paraId="1C9C742F"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ANTHM-6423: Factory restore problem on "NEW OS" </w:t>
      </w:r>
    </w:p>
    <w:p w14:paraId="3921FEA6"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ANTHM-6292: Prompt mapping configuration improvements</w:t>
      </w:r>
    </w:p>
    <w:p w14:paraId="6832FC65"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lastRenderedPageBreak/>
        <w:t>ANTHM-6534: Enabled languages selector</w:t>
      </w:r>
    </w:p>
    <w:p w14:paraId="0709A395"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ANTHM-4032: RabbitMQ - Convert all modules to support queueing of </w:t>
      </w:r>
      <w:proofErr w:type="gramStart"/>
      <w:r w:rsidRPr="004649B1">
        <w:rPr>
          <w:rFonts w:asciiTheme="minorHAnsi" w:hAnsiTheme="minorHAnsi" w:cstheme="minorHAnsi"/>
          <w:bCs/>
          <w:sz w:val="22"/>
          <w:szCs w:val="22"/>
        </w:rPr>
        <w:t>messages</w:t>
      </w:r>
      <w:proofErr w:type="gramEnd"/>
    </w:p>
    <w:p w14:paraId="17D54C65"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ANTHM-6090: Change the way configuration changes are </w:t>
      </w:r>
      <w:proofErr w:type="gramStart"/>
      <w:r w:rsidRPr="004649B1">
        <w:rPr>
          <w:rFonts w:asciiTheme="minorHAnsi" w:hAnsiTheme="minorHAnsi" w:cstheme="minorHAnsi"/>
          <w:bCs/>
          <w:sz w:val="22"/>
          <w:szCs w:val="22"/>
        </w:rPr>
        <w:t>propagated</w:t>
      </w:r>
      <w:proofErr w:type="gramEnd"/>
    </w:p>
    <w:p w14:paraId="6CE07A2F"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ANTHM-6097: </w:t>
      </w:r>
      <w:proofErr w:type="spellStart"/>
      <w:r w:rsidRPr="004649B1">
        <w:rPr>
          <w:rFonts w:asciiTheme="minorHAnsi" w:hAnsiTheme="minorHAnsi" w:cstheme="minorHAnsi"/>
          <w:bCs/>
          <w:sz w:val="22"/>
          <w:szCs w:val="22"/>
        </w:rPr>
        <w:t>IxPaySimulator</w:t>
      </w:r>
      <w:proofErr w:type="spellEnd"/>
      <w:r w:rsidRPr="004649B1">
        <w:rPr>
          <w:rFonts w:asciiTheme="minorHAnsi" w:hAnsiTheme="minorHAnsi" w:cstheme="minorHAnsi"/>
          <w:bCs/>
          <w:sz w:val="22"/>
          <w:szCs w:val="22"/>
        </w:rPr>
        <w:t xml:space="preserve"> improvements</w:t>
      </w:r>
    </w:p>
    <w:p w14:paraId="7ABC3F74"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 xml:space="preserve">ANTHM-6136: Refactor </w:t>
      </w:r>
      <w:proofErr w:type="spellStart"/>
      <w:r w:rsidRPr="004649B1">
        <w:rPr>
          <w:rFonts w:asciiTheme="minorHAnsi" w:hAnsiTheme="minorHAnsi" w:cstheme="minorHAnsi"/>
          <w:bCs/>
          <w:sz w:val="22"/>
          <w:szCs w:val="22"/>
        </w:rPr>
        <w:t>UltimateSimulator</w:t>
      </w:r>
      <w:proofErr w:type="spellEnd"/>
    </w:p>
    <w:p w14:paraId="22DB3203" w14:textId="77777777" w:rsidR="0092569C" w:rsidRPr="004649B1" w:rsidRDefault="0092569C" w:rsidP="006B7C30">
      <w:pPr>
        <w:pStyle w:val="ListParagraph"/>
        <w:numPr>
          <w:ilvl w:val="0"/>
          <w:numId w:val="1"/>
        </w:numPr>
        <w:rPr>
          <w:rFonts w:asciiTheme="minorHAnsi" w:hAnsiTheme="minorHAnsi" w:cstheme="minorHAnsi"/>
          <w:bCs/>
          <w:sz w:val="22"/>
          <w:szCs w:val="22"/>
        </w:rPr>
      </w:pPr>
      <w:r w:rsidRPr="004649B1">
        <w:rPr>
          <w:rFonts w:asciiTheme="minorHAnsi" w:hAnsiTheme="minorHAnsi" w:cstheme="minorHAnsi"/>
          <w:bCs/>
          <w:sz w:val="22"/>
          <w:szCs w:val="22"/>
        </w:rPr>
        <w:t>ANTHM-6113: Unclear behavior and wrong messages on the screen during Force Unpair</w:t>
      </w:r>
    </w:p>
    <w:p w14:paraId="4E1A7415" w14:textId="77777777" w:rsidR="0092569C" w:rsidRPr="004649B1" w:rsidRDefault="0092569C" w:rsidP="0092569C">
      <w:pPr>
        <w:spacing w:after="0" w:line="240" w:lineRule="auto"/>
        <w:rPr>
          <w:rFonts w:cstheme="minorHAnsi"/>
          <w:bCs/>
        </w:rPr>
      </w:pPr>
    </w:p>
    <w:p w14:paraId="0C11DB72" w14:textId="77777777" w:rsidR="0092569C" w:rsidRPr="004649B1" w:rsidRDefault="0092569C" w:rsidP="0092569C">
      <w:pPr>
        <w:spacing w:after="0" w:line="240" w:lineRule="auto"/>
        <w:rPr>
          <w:rFonts w:cstheme="minorHAnsi"/>
          <w:bCs/>
        </w:rPr>
      </w:pPr>
    </w:p>
    <w:p w14:paraId="2956FB25" w14:textId="77777777" w:rsidR="0092569C" w:rsidRPr="004649B1" w:rsidRDefault="0092569C" w:rsidP="0092569C">
      <w:pPr>
        <w:spacing w:after="0" w:line="240" w:lineRule="auto"/>
        <w:rPr>
          <w:rFonts w:cstheme="minorHAnsi"/>
          <w:bCs/>
        </w:rPr>
      </w:pPr>
    </w:p>
    <w:p w14:paraId="03E87610" w14:textId="77777777" w:rsidR="0092569C" w:rsidRPr="004649B1" w:rsidRDefault="0092569C" w:rsidP="0092569C">
      <w:pPr>
        <w:spacing w:after="0" w:line="240" w:lineRule="auto"/>
        <w:rPr>
          <w:rFonts w:cstheme="minorHAnsi"/>
          <w:bCs/>
        </w:rPr>
      </w:pPr>
    </w:p>
    <w:p w14:paraId="0A1CBF9D" w14:textId="77777777" w:rsidR="001A23AA" w:rsidRPr="004649B1" w:rsidRDefault="001A23AA" w:rsidP="004649B1">
      <w:pPr>
        <w:spacing w:after="0" w:line="240" w:lineRule="auto"/>
        <w:rPr>
          <w:rFonts w:cstheme="minorHAnsi"/>
          <w:b/>
        </w:rPr>
      </w:pPr>
    </w:p>
    <w:p w14:paraId="28DC7D6E" w14:textId="77777777" w:rsidR="004649B1" w:rsidRPr="00BA6BDD" w:rsidRDefault="004649B1" w:rsidP="004649B1">
      <w:pPr>
        <w:jc w:val="center"/>
        <w:rPr>
          <w:rFonts w:ascii="Arial" w:hAnsi="Arial" w:cs="Arial"/>
          <w:b/>
        </w:rPr>
      </w:pPr>
      <w:r w:rsidRPr="00BA6BDD">
        <w:rPr>
          <w:rFonts w:ascii="Arial" w:hAnsi="Arial" w:cs="Arial"/>
          <w:b/>
        </w:rPr>
        <w:t>PROPRIETARY INFORMATION</w:t>
      </w:r>
    </w:p>
    <w:p w14:paraId="2DC4BAAE" w14:textId="77777777" w:rsidR="004649B1" w:rsidRPr="00BA6BDD" w:rsidRDefault="004649B1" w:rsidP="004649B1">
      <w:pPr>
        <w:rPr>
          <w:rFonts w:ascii="Arial" w:hAnsi="Arial" w:cs="Arial"/>
        </w:rPr>
      </w:pPr>
      <w:r w:rsidRPr="00BA6BDD">
        <w:rPr>
          <w:rFonts w:ascii="Arial" w:hAnsi="Arial" w:cs="Arial"/>
        </w:rPr>
        <w:t>This document contains proprietary and confidential information. It is for limited purposes only and remains the property of Dover Fueling Solutions. It may not be reproduced in whole or in part without written consent of Dover Fueling Solutions and must not be disclosed to persons not having need of such disclosure consistent with the purpose of the loan. The information in this document is current as of the date of its publication but is subject to change at any time without notice. This document is to be returned upon request and/or upon completion of the use for which it was loaned.</w:t>
      </w:r>
    </w:p>
    <w:p w14:paraId="018C36C3" w14:textId="77777777" w:rsidR="004C558A" w:rsidRPr="004649B1" w:rsidRDefault="004C558A" w:rsidP="003047C5">
      <w:pPr>
        <w:spacing w:after="0" w:line="240" w:lineRule="auto"/>
        <w:rPr>
          <w:rFonts w:cstheme="minorHAnsi"/>
          <w:bCs/>
        </w:rPr>
      </w:pPr>
    </w:p>
    <w:sectPr w:rsidR="004C558A" w:rsidRPr="004649B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C5992" w14:textId="77777777" w:rsidR="00AB473E" w:rsidRDefault="00AB473E" w:rsidP="009B5297">
      <w:pPr>
        <w:spacing w:after="0" w:line="240" w:lineRule="auto"/>
      </w:pPr>
      <w:r>
        <w:separator/>
      </w:r>
    </w:p>
  </w:endnote>
  <w:endnote w:type="continuationSeparator" w:id="0">
    <w:p w14:paraId="61934B57" w14:textId="77777777" w:rsidR="00AB473E" w:rsidRDefault="00AB473E" w:rsidP="009B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9095A" w14:textId="77777777" w:rsidR="00AB473E" w:rsidRDefault="00AB473E" w:rsidP="009B5297">
      <w:pPr>
        <w:spacing w:after="0" w:line="240" w:lineRule="auto"/>
      </w:pPr>
      <w:r>
        <w:separator/>
      </w:r>
    </w:p>
  </w:footnote>
  <w:footnote w:type="continuationSeparator" w:id="0">
    <w:p w14:paraId="6EFD0AE5" w14:textId="77777777" w:rsidR="00AB473E" w:rsidRDefault="00AB473E" w:rsidP="009B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AE28" w14:textId="77777777" w:rsidR="009B5297" w:rsidRDefault="009B5297">
    <w:pPr>
      <w:pStyle w:val="Header"/>
    </w:pPr>
    <w:r>
      <w:rPr>
        <w:noProof/>
      </w:rPr>
      <w:drawing>
        <wp:anchor distT="0" distB="0" distL="114300" distR="114300" simplePos="0" relativeHeight="251659264" behindDoc="0" locked="0" layoutInCell="1" allowOverlap="1" wp14:anchorId="0779704D" wp14:editId="58D5DE50">
          <wp:simplePos x="0" y="0"/>
          <wp:positionH relativeFrom="margin">
            <wp:posOffset>-60960</wp:posOffset>
          </wp:positionH>
          <wp:positionV relativeFrom="paragraph">
            <wp:posOffset>-190500</wp:posOffset>
          </wp:positionV>
          <wp:extent cx="1143000" cy="4375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4375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15A82"/>
    <w:multiLevelType w:val="multilevel"/>
    <w:tmpl w:val="D544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41C6C"/>
    <w:multiLevelType w:val="hybridMultilevel"/>
    <w:tmpl w:val="0192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B77DF"/>
    <w:multiLevelType w:val="hybridMultilevel"/>
    <w:tmpl w:val="F960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8A71AB"/>
    <w:multiLevelType w:val="multilevel"/>
    <w:tmpl w:val="E84C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57D40"/>
    <w:multiLevelType w:val="multilevel"/>
    <w:tmpl w:val="96DC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C30A7C"/>
    <w:multiLevelType w:val="hybridMultilevel"/>
    <w:tmpl w:val="B6F6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B059C"/>
    <w:multiLevelType w:val="multilevel"/>
    <w:tmpl w:val="BF86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5019BF"/>
    <w:multiLevelType w:val="hybridMultilevel"/>
    <w:tmpl w:val="E138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E6A16"/>
    <w:multiLevelType w:val="multilevel"/>
    <w:tmpl w:val="5610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B93587"/>
    <w:multiLevelType w:val="hybridMultilevel"/>
    <w:tmpl w:val="488C7C80"/>
    <w:lvl w:ilvl="0" w:tplc="61485E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1BD9"/>
    <w:multiLevelType w:val="multilevel"/>
    <w:tmpl w:val="2C56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786CD8"/>
    <w:multiLevelType w:val="hybridMultilevel"/>
    <w:tmpl w:val="C2D0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F0375"/>
    <w:multiLevelType w:val="hybridMultilevel"/>
    <w:tmpl w:val="AF16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85344C"/>
    <w:multiLevelType w:val="multilevel"/>
    <w:tmpl w:val="094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723249"/>
    <w:multiLevelType w:val="hybridMultilevel"/>
    <w:tmpl w:val="93C09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7F27FB"/>
    <w:multiLevelType w:val="hybridMultilevel"/>
    <w:tmpl w:val="F216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8851D7"/>
    <w:multiLevelType w:val="hybridMultilevel"/>
    <w:tmpl w:val="3822CAC4"/>
    <w:lvl w:ilvl="0" w:tplc="2B70BF52">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201B37"/>
    <w:multiLevelType w:val="hybridMultilevel"/>
    <w:tmpl w:val="AB742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884077"/>
    <w:multiLevelType w:val="hybridMultilevel"/>
    <w:tmpl w:val="3F88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349B0"/>
    <w:multiLevelType w:val="hybridMultilevel"/>
    <w:tmpl w:val="5FAC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B6C37"/>
    <w:multiLevelType w:val="hybridMultilevel"/>
    <w:tmpl w:val="61AA505C"/>
    <w:lvl w:ilvl="0" w:tplc="9B0A6CAC">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06649118">
    <w:abstractNumId w:val="14"/>
  </w:num>
  <w:num w:numId="2" w16cid:durableId="965500523">
    <w:abstractNumId w:val="1"/>
  </w:num>
  <w:num w:numId="3" w16cid:durableId="246115513">
    <w:abstractNumId w:val="5"/>
  </w:num>
  <w:num w:numId="4" w16cid:durableId="1186288948">
    <w:abstractNumId w:val="18"/>
  </w:num>
  <w:num w:numId="5" w16cid:durableId="1265651362">
    <w:abstractNumId w:val="15"/>
  </w:num>
  <w:num w:numId="6" w16cid:durableId="1617054233">
    <w:abstractNumId w:val="12"/>
  </w:num>
  <w:num w:numId="7" w16cid:durableId="1612740647">
    <w:abstractNumId w:val="9"/>
  </w:num>
  <w:num w:numId="8" w16cid:durableId="779302465">
    <w:abstractNumId w:val="4"/>
  </w:num>
  <w:num w:numId="9" w16cid:durableId="476339735">
    <w:abstractNumId w:val="10"/>
  </w:num>
  <w:num w:numId="10" w16cid:durableId="830220381">
    <w:abstractNumId w:val="8"/>
  </w:num>
  <w:num w:numId="11" w16cid:durableId="1499998140">
    <w:abstractNumId w:val="13"/>
  </w:num>
  <w:num w:numId="12" w16cid:durableId="954025694">
    <w:abstractNumId w:val="6"/>
  </w:num>
  <w:num w:numId="13" w16cid:durableId="1315136510">
    <w:abstractNumId w:val="0"/>
  </w:num>
  <w:num w:numId="14" w16cid:durableId="2052533734">
    <w:abstractNumId w:val="3"/>
  </w:num>
  <w:num w:numId="15" w16cid:durableId="314384137">
    <w:abstractNumId w:val="11"/>
  </w:num>
  <w:num w:numId="16" w16cid:durableId="514423540">
    <w:abstractNumId w:val="7"/>
  </w:num>
  <w:num w:numId="17" w16cid:durableId="1221865617">
    <w:abstractNumId w:val="20"/>
  </w:num>
  <w:num w:numId="18" w16cid:durableId="1611812852">
    <w:abstractNumId w:val="16"/>
  </w:num>
  <w:num w:numId="19" w16cid:durableId="1861091900">
    <w:abstractNumId w:val="19"/>
  </w:num>
  <w:num w:numId="20" w16cid:durableId="115804266">
    <w:abstractNumId w:val="17"/>
  </w:num>
  <w:num w:numId="21" w16cid:durableId="1914973303">
    <w:abstractNumId w:val="2"/>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B4"/>
    <w:rsid w:val="00011A87"/>
    <w:rsid w:val="00016ADB"/>
    <w:rsid w:val="000262DE"/>
    <w:rsid w:val="00043D16"/>
    <w:rsid w:val="000559A1"/>
    <w:rsid w:val="00061102"/>
    <w:rsid w:val="000619A9"/>
    <w:rsid w:val="00064512"/>
    <w:rsid w:val="000663B4"/>
    <w:rsid w:val="0007040A"/>
    <w:rsid w:val="00085E77"/>
    <w:rsid w:val="0009201D"/>
    <w:rsid w:val="00096DE0"/>
    <w:rsid w:val="000B4261"/>
    <w:rsid w:val="000B47A6"/>
    <w:rsid w:val="000C4D20"/>
    <w:rsid w:val="000F19AD"/>
    <w:rsid w:val="0013686D"/>
    <w:rsid w:val="001478E2"/>
    <w:rsid w:val="001574BA"/>
    <w:rsid w:val="001579D4"/>
    <w:rsid w:val="00172C2D"/>
    <w:rsid w:val="001A14E2"/>
    <w:rsid w:val="001A1CFD"/>
    <w:rsid w:val="001A23AA"/>
    <w:rsid w:val="001B71AB"/>
    <w:rsid w:val="001C1B02"/>
    <w:rsid w:val="001C28E7"/>
    <w:rsid w:val="001D0122"/>
    <w:rsid w:val="00203FC8"/>
    <w:rsid w:val="00207826"/>
    <w:rsid w:val="002272A2"/>
    <w:rsid w:val="00237796"/>
    <w:rsid w:val="00242E88"/>
    <w:rsid w:val="00244216"/>
    <w:rsid w:val="00246D25"/>
    <w:rsid w:val="00263188"/>
    <w:rsid w:val="002C115E"/>
    <w:rsid w:val="002C161E"/>
    <w:rsid w:val="002C2959"/>
    <w:rsid w:val="002D516E"/>
    <w:rsid w:val="002E5B4B"/>
    <w:rsid w:val="002E6CE0"/>
    <w:rsid w:val="002F03FC"/>
    <w:rsid w:val="002F112F"/>
    <w:rsid w:val="003047C5"/>
    <w:rsid w:val="0033220B"/>
    <w:rsid w:val="00341FB0"/>
    <w:rsid w:val="0034275C"/>
    <w:rsid w:val="00344DD3"/>
    <w:rsid w:val="00357102"/>
    <w:rsid w:val="00375E67"/>
    <w:rsid w:val="003A1307"/>
    <w:rsid w:val="003C00C1"/>
    <w:rsid w:val="003C6A05"/>
    <w:rsid w:val="003C6DAE"/>
    <w:rsid w:val="003E20ED"/>
    <w:rsid w:val="003E482E"/>
    <w:rsid w:val="003E714C"/>
    <w:rsid w:val="003F3CFB"/>
    <w:rsid w:val="00404222"/>
    <w:rsid w:val="00404A66"/>
    <w:rsid w:val="00405D4E"/>
    <w:rsid w:val="0041131F"/>
    <w:rsid w:val="00416DFA"/>
    <w:rsid w:val="00422C9D"/>
    <w:rsid w:val="004403A8"/>
    <w:rsid w:val="00440910"/>
    <w:rsid w:val="00443E57"/>
    <w:rsid w:val="00451F23"/>
    <w:rsid w:val="00455E19"/>
    <w:rsid w:val="004649B1"/>
    <w:rsid w:val="00480716"/>
    <w:rsid w:val="00480A73"/>
    <w:rsid w:val="00486B63"/>
    <w:rsid w:val="004B5333"/>
    <w:rsid w:val="004C558A"/>
    <w:rsid w:val="004D0B8E"/>
    <w:rsid w:val="004E64BE"/>
    <w:rsid w:val="004F0D12"/>
    <w:rsid w:val="004F237E"/>
    <w:rsid w:val="00501530"/>
    <w:rsid w:val="005072C3"/>
    <w:rsid w:val="00531FF9"/>
    <w:rsid w:val="00576B6D"/>
    <w:rsid w:val="00576EF4"/>
    <w:rsid w:val="005775C2"/>
    <w:rsid w:val="00580404"/>
    <w:rsid w:val="0058054F"/>
    <w:rsid w:val="005826A7"/>
    <w:rsid w:val="0059101E"/>
    <w:rsid w:val="0060395E"/>
    <w:rsid w:val="0061057C"/>
    <w:rsid w:val="00612578"/>
    <w:rsid w:val="006170FC"/>
    <w:rsid w:val="00625E51"/>
    <w:rsid w:val="00633CD3"/>
    <w:rsid w:val="00660E93"/>
    <w:rsid w:val="00675314"/>
    <w:rsid w:val="006770A5"/>
    <w:rsid w:val="00695D68"/>
    <w:rsid w:val="006A51EE"/>
    <w:rsid w:val="006A7F5F"/>
    <w:rsid w:val="006B7C30"/>
    <w:rsid w:val="006D3943"/>
    <w:rsid w:val="006D7E08"/>
    <w:rsid w:val="006E2950"/>
    <w:rsid w:val="006E5459"/>
    <w:rsid w:val="006F1388"/>
    <w:rsid w:val="006F20CA"/>
    <w:rsid w:val="006F5E25"/>
    <w:rsid w:val="0070460E"/>
    <w:rsid w:val="007304E9"/>
    <w:rsid w:val="00742059"/>
    <w:rsid w:val="00756BB4"/>
    <w:rsid w:val="00761458"/>
    <w:rsid w:val="00764A7A"/>
    <w:rsid w:val="007670C3"/>
    <w:rsid w:val="00782FB2"/>
    <w:rsid w:val="007A3F35"/>
    <w:rsid w:val="007B5D84"/>
    <w:rsid w:val="007D2390"/>
    <w:rsid w:val="007D3F8B"/>
    <w:rsid w:val="007D580D"/>
    <w:rsid w:val="007F0A65"/>
    <w:rsid w:val="008422C6"/>
    <w:rsid w:val="00850AF7"/>
    <w:rsid w:val="00853349"/>
    <w:rsid w:val="008535E3"/>
    <w:rsid w:val="00853EBC"/>
    <w:rsid w:val="0086063B"/>
    <w:rsid w:val="008701B6"/>
    <w:rsid w:val="008739C7"/>
    <w:rsid w:val="008A6B83"/>
    <w:rsid w:val="008B2632"/>
    <w:rsid w:val="008B5F6D"/>
    <w:rsid w:val="008C0BE1"/>
    <w:rsid w:val="008C278D"/>
    <w:rsid w:val="008D41D8"/>
    <w:rsid w:val="008F137E"/>
    <w:rsid w:val="008F6817"/>
    <w:rsid w:val="009143EE"/>
    <w:rsid w:val="00923F1E"/>
    <w:rsid w:val="0092569C"/>
    <w:rsid w:val="009366FC"/>
    <w:rsid w:val="00941785"/>
    <w:rsid w:val="00945A84"/>
    <w:rsid w:val="00971987"/>
    <w:rsid w:val="009743E9"/>
    <w:rsid w:val="00982634"/>
    <w:rsid w:val="009831D4"/>
    <w:rsid w:val="009831EE"/>
    <w:rsid w:val="009928B5"/>
    <w:rsid w:val="009A0F4B"/>
    <w:rsid w:val="009A4B23"/>
    <w:rsid w:val="009A5D3A"/>
    <w:rsid w:val="009B5297"/>
    <w:rsid w:val="009F28BA"/>
    <w:rsid w:val="00A00D28"/>
    <w:rsid w:val="00A34CD4"/>
    <w:rsid w:val="00A413C2"/>
    <w:rsid w:val="00A5152A"/>
    <w:rsid w:val="00A729D1"/>
    <w:rsid w:val="00A81E01"/>
    <w:rsid w:val="00A92A3C"/>
    <w:rsid w:val="00AB07F8"/>
    <w:rsid w:val="00AB35E2"/>
    <w:rsid w:val="00AB473E"/>
    <w:rsid w:val="00AD0CD5"/>
    <w:rsid w:val="00AD26EB"/>
    <w:rsid w:val="00B0246F"/>
    <w:rsid w:val="00B03FF5"/>
    <w:rsid w:val="00B225A3"/>
    <w:rsid w:val="00B431B5"/>
    <w:rsid w:val="00B6267B"/>
    <w:rsid w:val="00B74F26"/>
    <w:rsid w:val="00B872E2"/>
    <w:rsid w:val="00BA1470"/>
    <w:rsid w:val="00BB1B80"/>
    <w:rsid w:val="00BC59FB"/>
    <w:rsid w:val="00BD0D44"/>
    <w:rsid w:val="00BF5A58"/>
    <w:rsid w:val="00C0046E"/>
    <w:rsid w:val="00C039AA"/>
    <w:rsid w:val="00C2299D"/>
    <w:rsid w:val="00C2429E"/>
    <w:rsid w:val="00C32903"/>
    <w:rsid w:val="00C54B2B"/>
    <w:rsid w:val="00C62A90"/>
    <w:rsid w:val="00C63DC6"/>
    <w:rsid w:val="00C70655"/>
    <w:rsid w:val="00C71FB8"/>
    <w:rsid w:val="00C86977"/>
    <w:rsid w:val="00C9267A"/>
    <w:rsid w:val="00CA56CE"/>
    <w:rsid w:val="00CB4018"/>
    <w:rsid w:val="00CC450C"/>
    <w:rsid w:val="00CD0BCE"/>
    <w:rsid w:val="00CF222C"/>
    <w:rsid w:val="00CF2478"/>
    <w:rsid w:val="00D01EAD"/>
    <w:rsid w:val="00D218C8"/>
    <w:rsid w:val="00D22526"/>
    <w:rsid w:val="00D24156"/>
    <w:rsid w:val="00D247B1"/>
    <w:rsid w:val="00D350F9"/>
    <w:rsid w:val="00D410D2"/>
    <w:rsid w:val="00D53576"/>
    <w:rsid w:val="00D71A6F"/>
    <w:rsid w:val="00D74685"/>
    <w:rsid w:val="00D82895"/>
    <w:rsid w:val="00D87B65"/>
    <w:rsid w:val="00DA1E76"/>
    <w:rsid w:val="00DA4B91"/>
    <w:rsid w:val="00DB16D2"/>
    <w:rsid w:val="00DB1929"/>
    <w:rsid w:val="00DB6C51"/>
    <w:rsid w:val="00DD050A"/>
    <w:rsid w:val="00DF236F"/>
    <w:rsid w:val="00E1324E"/>
    <w:rsid w:val="00E21483"/>
    <w:rsid w:val="00E35AF5"/>
    <w:rsid w:val="00E4453B"/>
    <w:rsid w:val="00E467AD"/>
    <w:rsid w:val="00E51176"/>
    <w:rsid w:val="00E52CF9"/>
    <w:rsid w:val="00E5597D"/>
    <w:rsid w:val="00E74611"/>
    <w:rsid w:val="00E7757B"/>
    <w:rsid w:val="00E815FA"/>
    <w:rsid w:val="00E82566"/>
    <w:rsid w:val="00E94D72"/>
    <w:rsid w:val="00EB12E6"/>
    <w:rsid w:val="00EB6BD7"/>
    <w:rsid w:val="00EC7739"/>
    <w:rsid w:val="00EE1690"/>
    <w:rsid w:val="00EE54F5"/>
    <w:rsid w:val="00EE6174"/>
    <w:rsid w:val="00EE6F72"/>
    <w:rsid w:val="00F0075A"/>
    <w:rsid w:val="00F01BCC"/>
    <w:rsid w:val="00F034F0"/>
    <w:rsid w:val="00F15A47"/>
    <w:rsid w:val="00F2703D"/>
    <w:rsid w:val="00F361FE"/>
    <w:rsid w:val="00F401DF"/>
    <w:rsid w:val="00F45CE0"/>
    <w:rsid w:val="00F53313"/>
    <w:rsid w:val="00F546A1"/>
    <w:rsid w:val="00F70942"/>
    <w:rsid w:val="00F9372A"/>
    <w:rsid w:val="00FE346C"/>
    <w:rsid w:val="00FE4B9C"/>
    <w:rsid w:val="00FF2FB9"/>
    <w:rsid w:val="00FF3547"/>
    <w:rsid w:val="00FF4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75540"/>
  <w15:chartTrackingRefBased/>
  <w15:docId w15:val="{76645918-FBD9-462C-9049-4872E210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0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BB4"/>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EB6BD7"/>
    <w:rPr>
      <w:color w:val="0563C1" w:themeColor="hyperlink"/>
      <w:u w:val="single"/>
    </w:rPr>
  </w:style>
  <w:style w:type="paragraph" w:styleId="Header">
    <w:name w:val="header"/>
    <w:basedOn w:val="Normal"/>
    <w:link w:val="HeaderChar"/>
    <w:uiPriority w:val="99"/>
    <w:unhideWhenUsed/>
    <w:rsid w:val="009B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297"/>
  </w:style>
  <w:style w:type="paragraph" w:styleId="Footer">
    <w:name w:val="footer"/>
    <w:basedOn w:val="Normal"/>
    <w:link w:val="FooterChar"/>
    <w:uiPriority w:val="99"/>
    <w:unhideWhenUsed/>
    <w:rsid w:val="009B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297"/>
  </w:style>
  <w:style w:type="paragraph" w:styleId="NormalWeb">
    <w:name w:val="Normal (Web)"/>
    <w:basedOn w:val="Normal"/>
    <w:uiPriority w:val="99"/>
    <w:semiHidden/>
    <w:unhideWhenUsed/>
    <w:rsid w:val="001579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562">
      <w:bodyDiv w:val="1"/>
      <w:marLeft w:val="0"/>
      <w:marRight w:val="0"/>
      <w:marTop w:val="0"/>
      <w:marBottom w:val="0"/>
      <w:divBdr>
        <w:top w:val="none" w:sz="0" w:space="0" w:color="auto"/>
        <w:left w:val="none" w:sz="0" w:space="0" w:color="auto"/>
        <w:bottom w:val="none" w:sz="0" w:space="0" w:color="auto"/>
        <w:right w:val="none" w:sz="0" w:space="0" w:color="auto"/>
      </w:divBdr>
    </w:div>
    <w:div w:id="11299803">
      <w:bodyDiv w:val="1"/>
      <w:marLeft w:val="0"/>
      <w:marRight w:val="0"/>
      <w:marTop w:val="0"/>
      <w:marBottom w:val="0"/>
      <w:divBdr>
        <w:top w:val="none" w:sz="0" w:space="0" w:color="auto"/>
        <w:left w:val="none" w:sz="0" w:space="0" w:color="auto"/>
        <w:bottom w:val="none" w:sz="0" w:space="0" w:color="auto"/>
        <w:right w:val="none" w:sz="0" w:space="0" w:color="auto"/>
      </w:divBdr>
    </w:div>
    <w:div w:id="13267508">
      <w:bodyDiv w:val="1"/>
      <w:marLeft w:val="0"/>
      <w:marRight w:val="0"/>
      <w:marTop w:val="0"/>
      <w:marBottom w:val="0"/>
      <w:divBdr>
        <w:top w:val="none" w:sz="0" w:space="0" w:color="auto"/>
        <w:left w:val="none" w:sz="0" w:space="0" w:color="auto"/>
        <w:bottom w:val="none" w:sz="0" w:space="0" w:color="auto"/>
        <w:right w:val="none" w:sz="0" w:space="0" w:color="auto"/>
      </w:divBdr>
    </w:div>
    <w:div w:id="34818465">
      <w:bodyDiv w:val="1"/>
      <w:marLeft w:val="0"/>
      <w:marRight w:val="0"/>
      <w:marTop w:val="0"/>
      <w:marBottom w:val="0"/>
      <w:divBdr>
        <w:top w:val="none" w:sz="0" w:space="0" w:color="auto"/>
        <w:left w:val="none" w:sz="0" w:space="0" w:color="auto"/>
        <w:bottom w:val="none" w:sz="0" w:space="0" w:color="auto"/>
        <w:right w:val="none" w:sz="0" w:space="0" w:color="auto"/>
      </w:divBdr>
    </w:div>
    <w:div w:id="36046951">
      <w:bodyDiv w:val="1"/>
      <w:marLeft w:val="0"/>
      <w:marRight w:val="0"/>
      <w:marTop w:val="0"/>
      <w:marBottom w:val="0"/>
      <w:divBdr>
        <w:top w:val="none" w:sz="0" w:space="0" w:color="auto"/>
        <w:left w:val="none" w:sz="0" w:space="0" w:color="auto"/>
        <w:bottom w:val="none" w:sz="0" w:space="0" w:color="auto"/>
        <w:right w:val="none" w:sz="0" w:space="0" w:color="auto"/>
      </w:divBdr>
    </w:div>
    <w:div w:id="52235368">
      <w:bodyDiv w:val="1"/>
      <w:marLeft w:val="0"/>
      <w:marRight w:val="0"/>
      <w:marTop w:val="0"/>
      <w:marBottom w:val="0"/>
      <w:divBdr>
        <w:top w:val="none" w:sz="0" w:space="0" w:color="auto"/>
        <w:left w:val="none" w:sz="0" w:space="0" w:color="auto"/>
        <w:bottom w:val="none" w:sz="0" w:space="0" w:color="auto"/>
        <w:right w:val="none" w:sz="0" w:space="0" w:color="auto"/>
      </w:divBdr>
    </w:div>
    <w:div w:id="101807161">
      <w:bodyDiv w:val="1"/>
      <w:marLeft w:val="0"/>
      <w:marRight w:val="0"/>
      <w:marTop w:val="0"/>
      <w:marBottom w:val="0"/>
      <w:divBdr>
        <w:top w:val="none" w:sz="0" w:space="0" w:color="auto"/>
        <w:left w:val="none" w:sz="0" w:space="0" w:color="auto"/>
        <w:bottom w:val="none" w:sz="0" w:space="0" w:color="auto"/>
        <w:right w:val="none" w:sz="0" w:space="0" w:color="auto"/>
      </w:divBdr>
    </w:div>
    <w:div w:id="151874749">
      <w:bodyDiv w:val="1"/>
      <w:marLeft w:val="0"/>
      <w:marRight w:val="0"/>
      <w:marTop w:val="0"/>
      <w:marBottom w:val="0"/>
      <w:divBdr>
        <w:top w:val="none" w:sz="0" w:space="0" w:color="auto"/>
        <w:left w:val="none" w:sz="0" w:space="0" w:color="auto"/>
        <w:bottom w:val="none" w:sz="0" w:space="0" w:color="auto"/>
        <w:right w:val="none" w:sz="0" w:space="0" w:color="auto"/>
      </w:divBdr>
    </w:div>
    <w:div w:id="151919736">
      <w:bodyDiv w:val="1"/>
      <w:marLeft w:val="0"/>
      <w:marRight w:val="0"/>
      <w:marTop w:val="0"/>
      <w:marBottom w:val="0"/>
      <w:divBdr>
        <w:top w:val="none" w:sz="0" w:space="0" w:color="auto"/>
        <w:left w:val="none" w:sz="0" w:space="0" w:color="auto"/>
        <w:bottom w:val="none" w:sz="0" w:space="0" w:color="auto"/>
        <w:right w:val="none" w:sz="0" w:space="0" w:color="auto"/>
      </w:divBdr>
    </w:div>
    <w:div w:id="155583846">
      <w:bodyDiv w:val="1"/>
      <w:marLeft w:val="0"/>
      <w:marRight w:val="0"/>
      <w:marTop w:val="0"/>
      <w:marBottom w:val="0"/>
      <w:divBdr>
        <w:top w:val="none" w:sz="0" w:space="0" w:color="auto"/>
        <w:left w:val="none" w:sz="0" w:space="0" w:color="auto"/>
        <w:bottom w:val="none" w:sz="0" w:space="0" w:color="auto"/>
        <w:right w:val="none" w:sz="0" w:space="0" w:color="auto"/>
      </w:divBdr>
    </w:div>
    <w:div w:id="166293436">
      <w:bodyDiv w:val="1"/>
      <w:marLeft w:val="0"/>
      <w:marRight w:val="0"/>
      <w:marTop w:val="0"/>
      <w:marBottom w:val="0"/>
      <w:divBdr>
        <w:top w:val="none" w:sz="0" w:space="0" w:color="auto"/>
        <w:left w:val="none" w:sz="0" w:space="0" w:color="auto"/>
        <w:bottom w:val="none" w:sz="0" w:space="0" w:color="auto"/>
        <w:right w:val="none" w:sz="0" w:space="0" w:color="auto"/>
      </w:divBdr>
    </w:div>
    <w:div w:id="203758875">
      <w:bodyDiv w:val="1"/>
      <w:marLeft w:val="0"/>
      <w:marRight w:val="0"/>
      <w:marTop w:val="0"/>
      <w:marBottom w:val="0"/>
      <w:divBdr>
        <w:top w:val="none" w:sz="0" w:space="0" w:color="auto"/>
        <w:left w:val="none" w:sz="0" w:space="0" w:color="auto"/>
        <w:bottom w:val="none" w:sz="0" w:space="0" w:color="auto"/>
        <w:right w:val="none" w:sz="0" w:space="0" w:color="auto"/>
      </w:divBdr>
    </w:div>
    <w:div w:id="217664408">
      <w:bodyDiv w:val="1"/>
      <w:marLeft w:val="0"/>
      <w:marRight w:val="0"/>
      <w:marTop w:val="0"/>
      <w:marBottom w:val="0"/>
      <w:divBdr>
        <w:top w:val="none" w:sz="0" w:space="0" w:color="auto"/>
        <w:left w:val="none" w:sz="0" w:space="0" w:color="auto"/>
        <w:bottom w:val="none" w:sz="0" w:space="0" w:color="auto"/>
        <w:right w:val="none" w:sz="0" w:space="0" w:color="auto"/>
      </w:divBdr>
    </w:div>
    <w:div w:id="229728771">
      <w:bodyDiv w:val="1"/>
      <w:marLeft w:val="0"/>
      <w:marRight w:val="0"/>
      <w:marTop w:val="0"/>
      <w:marBottom w:val="0"/>
      <w:divBdr>
        <w:top w:val="none" w:sz="0" w:space="0" w:color="auto"/>
        <w:left w:val="none" w:sz="0" w:space="0" w:color="auto"/>
        <w:bottom w:val="none" w:sz="0" w:space="0" w:color="auto"/>
        <w:right w:val="none" w:sz="0" w:space="0" w:color="auto"/>
      </w:divBdr>
    </w:div>
    <w:div w:id="237402172">
      <w:bodyDiv w:val="1"/>
      <w:marLeft w:val="0"/>
      <w:marRight w:val="0"/>
      <w:marTop w:val="0"/>
      <w:marBottom w:val="0"/>
      <w:divBdr>
        <w:top w:val="none" w:sz="0" w:space="0" w:color="auto"/>
        <w:left w:val="none" w:sz="0" w:space="0" w:color="auto"/>
        <w:bottom w:val="none" w:sz="0" w:space="0" w:color="auto"/>
        <w:right w:val="none" w:sz="0" w:space="0" w:color="auto"/>
      </w:divBdr>
    </w:div>
    <w:div w:id="247035483">
      <w:bodyDiv w:val="1"/>
      <w:marLeft w:val="0"/>
      <w:marRight w:val="0"/>
      <w:marTop w:val="0"/>
      <w:marBottom w:val="0"/>
      <w:divBdr>
        <w:top w:val="none" w:sz="0" w:space="0" w:color="auto"/>
        <w:left w:val="none" w:sz="0" w:space="0" w:color="auto"/>
        <w:bottom w:val="none" w:sz="0" w:space="0" w:color="auto"/>
        <w:right w:val="none" w:sz="0" w:space="0" w:color="auto"/>
      </w:divBdr>
    </w:div>
    <w:div w:id="261303353">
      <w:bodyDiv w:val="1"/>
      <w:marLeft w:val="0"/>
      <w:marRight w:val="0"/>
      <w:marTop w:val="0"/>
      <w:marBottom w:val="0"/>
      <w:divBdr>
        <w:top w:val="none" w:sz="0" w:space="0" w:color="auto"/>
        <w:left w:val="none" w:sz="0" w:space="0" w:color="auto"/>
        <w:bottom w:val="none" w:sz="0" w:space="0" w:color="auto"/>
        <w:right w:val="none" w:sz="0" w:space="0" w:color="auto"/>
      </w:divBdr>
    </w:div>
    <w:div w:id="308555284">
      <w:bodyDiv w:val="1"/>
      <w:marLeft w:val="0"/>
      <w:marRight w:val="0"/>
      <w:marTop w:val="0"/>
      <w:marBottom w:val="0"/>
      <w:divBdr>
        <w:top w:val="none" w:sz="0" w:space="0" w:color="auto"/>
        <w:left w:val="none" w:sz="0" w:space="0" w:color="auto"/>
        <w:bottom w:val="none" w:sz="0" w:space="0" w:color="auto"/>
        <w:right w:val="none" w:sz="0" w:space="0" w:color="auto"/>
      </w:divBdr>
    </w:div>
    <w:div w:id="310670836">
      <w:bodyDiv w:val="1"/>
      <w:marLeft w:val="0"/>
      <w:marRight w:val="0"/>
      <w:marTop w:val="0"/>
      <w:marBottom w:val="0"/>
      <w:divBdr>
        <w:top w:val="none" w:sz="0" w:space="0" w:color="auto"/>
        <w:left w:val="none" w:sz="0" w:space="0" w:color="auto"/>
        <w:bottom w:val="none" w:sz="0" w:space="0" w:color="auto"/>
        <w:right w:val="none" w:sz="0" w:space="0" w:color="auto"/>
      </w:divBdr>
    </w:div>
    <w:div w:id="313873436">
      <w:bodyDiv w:val="1"/>
      <w:marLeft w:val="0"/>
      <w:marRight w:val="0"/>
      <w:marTop w:val="0"/>
      <w:marBottom w:val="0"/>
      <w:divBdr>
        <w:top w:val="none" w:sz="0" w:space="0" w:color="auto"/>
        <w:left w:val="none" w:sz="0" w:space="0" w:color="auto"/>
        <w:bottom w:val="none" w:sz="0" w:space="0" w:color="auto"/>
        <w:right w:val="none" w:sz="0" w:space="0" w:color="auto"/>
      </w:divBdr>
    </w:div>
    <w:div w:id="323360390">
      <w:bodyDiv w:val="1"/>
      <w:marLeft w:val="0"/>
      <w:marRight w:val="0"/>
      <w:marTop w:val="0"/>
      <w:marBottom w:val="0"/>
      <w:divBdr>
        <w:top w:val="none" w:sz="0" w:space="0" w:color="auto"/>
        <w:left w:val="none" w:sz="0" w:space="0" w:color="auto"/>
        <w:bottom w:val="none" w:sz="0" w:space="0" w:color="auto"/>
        <w:right w:val="none" w:sz="0" w:space="0" w:color="auto"/>
      </w:divBdr>
    </w:div>
    <w:div w:id="350958089">
      <w:bodyDiv w:val="1"/>
      <w:marLeft w:val="0"/>
      <w:marRight w:val="0"/>
      <w:marTop w:val="0"/>
      <w:marBottom w:val="0"/>
      <w:divBdr>
        <w:top w:val="none" w:sz="0" w:space="0" w:color="auto"/>
        <w:left w:val="none" w:sz="0" w:space="0" w:color="auto"/>
        <w:bottom w:val="none" w:sz="0" w:space="0" w:color="auto"/>
        <w:right w:val="none" w:sz="0" w:space="0" w:color="auto"/>
      </w:divBdr>
    </w:div>
    <w:div w:id="353576194">
      <w:bodyDiv w:val="1"/>
      <w:marLeft w:val="0"/>
      <w:marRight w:val="0"/>
      <w:marTop w:val="0"/>
      <w:marBottom w:val="0"/>
      <w:divBdr>
        <w:top w:val="none" w:sz="0" w:space="0" w:color="auto"/>
        <w:left w:val="none" w:sz="0" w:space="0" w:color="auto"/>
        <w:bottom w:val="none" w:sz="0" w:space="0" w:color="auto"/>
        <w:right w:val="none" w:sz="0" w:space="0" w:color="auto"/>
      </w:divBdr>
    </w:div>
    <w:div w:id="356001645">
      <w:bodyDiv w:val="1"/>
      <w:marLeft w:val="0"/>
      <w:marRight w:val="0"/>
      <w:marTop w:val="0"/>
      <w:marBottom w:val="0"/>
      <w:divBdr>
        <w:top w:val="none" w:sz="0" w:space="0" w:color="auto"/>
        <w:left w:val="none" w:sz="0" w:space="0" w:color="auto"/>
        <w:bottom w:val="none" w:sz="0" w:space="0" w:color="auto"/>
        <w:right w:val="none" w:sz="0" w:space="0" w:color="auto"/>
      </w:divBdr>
    </w:div>
    <w:div w:id="387265134">
      <w:bodyDiv w:val="1"/>
      <w:marLeft w:val="0"/>
      <w:marRight w:val="0"/>
      <w:marTop w:val="0"/>
      <w:marBottom w:val="0"/>
      <w:divBdr>
        <w:top w:val="none" w:sz="0" w:space="0" w:color="auto"/>
        <w:left w:val="none" w:sz="0" w:space="0" w:color="auto"/>
        <w:bottom w:val="none" w:sz="0" w:space="0" w:color="auto"/>
        <w:right w:val="none" w:sz="0" w:space="0" w:color="auto"/>
      </w:divBdr>
    </w:div>
    <w:div w:id="392628032">
      <w:bodyDiv w:val="1"/>
      <w:marLeft w:val="0"/>
      <w:marRight w:val="0"/>
      <w:marTop w:val="0"/>
      <w:marBottom w:val="0"/>
      <w:divBdr>
        <w:top w:val="none" w:sz="0" w:space="0" w:color="auto"/>
        <w:left w:val="none" w:sz="0" w:space="0" w:color="auto"/>
        <w:bottom w:val="none" w:sz="0" w:space="0" w:color="auto"/>
        <w:right w:val="none" w:sz="0" w:space="0" w:color="auto"/>
      </w:divBdr>
    </w:div>
    <w:div w:id="396443451">
      <w:bodyDiv w:val="1"/>
      <w:marLeft w:val="0"/>
      <w:marRight w:val="0"/>
      <w:marTop w:val="0"/>
      <w:marBottom w:val="0"/>
      <w:divBdr>
        <w:top w:val="none" w:sz="0" w:space="0" w:color="auto"/>
        <w:left w:val="none" w:sz="0" w:space="0" w:color="auto"/>
        <w:bottom w:val="none" w:sz="0" w:space="0" w:color="auto"/>
        <w:right w:val="none" w:sz="0" w:space="0" w:color="auto"/>
      </w:divBdr>
    </w:div>
    <w:div w:id="402601448">
      <w:bodyDiv w:val="1"/>
      <w:marLeft w:val="0"/>
      <w:marRight w:val="0"/>
      <w:marTop w:val="0"/>
      <w:marBottom w:val="0"/>
      <w:divBdr>
        <w:top w:val="none" w:sz="0" w:space="0" w:color="auto"/>
        <w:left w:val="none" w:sz="0" w:space="0" w:color="auto"/>
        <w:bottom w:val="none" w:sz="0" w:space="0" w:color="auto"/>
        <w:right w:val="none" w:sz="0" w:space="0" w:color="auto"/>
      </w:divBdr>
    </w:div>
    <w:div w:id="413088340">
      <w:bodyDiv w:val="1"/>
      <w:marLeft w:val="0"/>
      <w:marRight w:val="0"/>
      <w:marTop w:val="0"/>
      <w:marBottom w:val="0"/>
      <w:divBdr>
        <w:top w:val="none" w:sz="0" w:space="0" w:color="auto"/>
        <w:left w:val="none" w:sz="0" w:space="0" w:color="auto"/>
        <w:bottom w:val="none" w:sz="0" w:space="0" w:color="auto"/>
        <w:right w:val="none" w:sz="0" w:space="0" w:color="auto"/>
      </w:divBdr>
    </w:div>
    <w:div w:id="432946175">
      <w:bodyDiv w:val="1"/>
      <w:marLeft w:val="0"/>
      <w:marRight w:val="0"/>
      <w:marTop w:val="0"/>
      <w:marBottom w:val="0"/>
      <w:divBdr>
        <w:top w:val="none" w:sz="0" w:space="0" w:color="auto"/>
        <w:left w:val="none" w:sz="0" w:space="0" w:color="auto"/>
        <w:bottom w:val="none" w:sz="0" w:space="0" w:color="auto"/>
        <w:right w:val="none" w:sz="0" w:space="0" w:color="auto"/>
      </w:divBdr>
    </w:div>
    <w:div w:id="436096731">
      <w:bodyDiv w:val="1"/>
      <w:marLeft w:val="0"/>
      <w:marRight w:val="0"/>
      <w:marTop w:val="0"/>
      <w:marBottom w:val="0"/>
      <w:divBdr>
        <w:top w:val="none" w:sz="0" w:space="0" w:color="auto"/>
        <w:left w:val="none" w:sz="0" w:space="0" w:color="auto"/>
        <w:bottom w:val="none" w:sz="0" w:space="0" w:color="auto"/>
        <w:right w:val="none" w:sz="0" w:space="0" w:color="auto"/>
      </w:divBdr>
    </w:div>
    <w:div w:id="465855837">
      <w:bodyDiv w:val="1"/>
      <w:marLeft w:val="0"/>
      <w:marRight w:val="0"/>
      <w:marTop w:val="0"/>
      <w:marBottom w:val="0"/>
      <w:divBdr>
        <w:top w:val="none" w:sz="0" w:space="0" w:color="auto"/>
        <w:left w:val="none" w:sz="0" w:space="0" w:color="auto"/>
        <w:bottom w:val="none" w:sz="0" w:space="0" w:color="auto"/>
        <w:right w:val="none" w:sz="0" w:space="0" w:color="auto"/>
      </w:divBdr>
    </w:div>
    <w:div w:id="489834605">
      <w:bodyDiv w:val="1"/>
      <w:marLeft w:val="0"/>
      <w:marRight w:val="0"/>
      <w:marTop w:val="0"/>
      <w:marBottom w:val="0"/>
      <w:divBdr>
        <w:top w:val="none" w:sz="0" w:space="0" w:color="auto"/>
        <w:left w:val="none" w:sz="0" w:space="0" w:color="auto"/>
        <w:bottom w:val="none" w:sz="0" w:space="0" w:color="auto"/>
        <w:right w:val="none" w:sz="0" w:space="0" w:color="auto"/>
      </w:divBdr>
    </w:div>
    <w:div w:id="504052909">
      <w:bodyDiv w:val="1"/>
      <w:marLeft w:val="0"/>
      <w:marRight w:val="0"/>
      <w:marTop w:val="0"/>
      <w:marBottom w:val="0"/>
      <w:divBdr>
        <w:top w:val="none" w:sz="0" w:space="0" w:color="auto"/>
        <w:left w:val="none" w:sz="0" w:space="0" w:color="auto"/>
        <w:bottom w:val="none" w:sz="0" w:space="0" w:color="auto"/>
        <w:right w:val="none" w:sz="0" w:space="0" w:color="auto"/>
      </w:divBdr>
    </w:div>
    <w:div w:id="543755483">
      <w:bodyDiv w:val="1"/>
      <w:marLeft w:val="0"/>
      <w:marRight w:val="0"/>
      <w:marTop w:val="0"/>
      <w:marBottom w:val="0"/>
      <w:divBdr>
        <w:top w:val="none" w:sz="0" w:space="0" w:color="auto"/>
        <w:left w:val="none" w:sz="0" w:space="0" w:color="auto"/>
        <w:bottom w:val="none" w:sz="0" w:space="0" w:color="auto"/>
        <w:right w:val="none" w:sz="0" w:space="0" w:color="auto"/>
      </w:divBdr>
    </w:div>
    <w:div w:id="548345159">
      <w:bodyDiv w:val="1"/>
      <w:marLeft w:val="0"/>
      <w:marRight w:val="0"/>
      <w:marTop w:val="0"/>
      <w:marBottom w:val="0"/>
      <w:divBdr>
        <w:top w:val="none" w:sz="0" w:space="0" w:color="auto"/>
        <w:left w:val="none" w:sz="0" w:space="0" w:color="auto"/>
        <w:bottom w:val="none" w:sz="0" w:space="0" w:color="auto"/>
        <w:right w:val="none" w:sz="0" w:space="0" w:color="auto"/>
      </w:divBdr>
    </w:div>
    <w:div w:id="550195906">
      <w:bodyDiv w:val="1"/>
      <w:marLeft w:val="0"/>
      <w:marRight w:val="0"/>
      <w:marTop w:val="0"/>
      <w:marBottom w:val="0"/>
      <w:divBdr>
        <w:top w:val="none" w:sz="0" w:space="0" w:color="auto"/>
        <w:left w:val="none" w:sz="0" w:space="0" w:color="auto"/>
        <w:bottom w:val="none" w:sz="0" w:space="0" w:color="auto"/>
        <w:right w:val="none" w:sz="0" w:space="0" w:color="auto"/>
      </w:divBdr>
    </w:div>
    <w:div w:id="555631536">
      <w:bodyDiv w:val="1"/>
      <w:marLeft w:val="0"/>
      <w:marRight w:val="0"/>
      <w:marTop w:val="0"/>
      <w:marBottom w:val="0"/>
      <w:divBdr>
        <w:top w:val="none" w:sz="0" w:space="0" w:color="auto"/>
        <w:left w:val="none" w:sz="0" w:space="0" w:color="auto"/>
        <w:bottom w:val="none" w:sz="0" w:space="0" w:color="auto"/>
        <w:right w:val="none" w:sz="0" w:space="0" w:color="auto"/>
      </w:divBdr>
    </w:div>
    <w:div w:id="559053347">
      <w:bodyDiv w:val="1"/>
      <w:marLeft w:val="0"/>
      <w:marRight w:val="0"/>
      <w:marTop w:val="0"/>
      <w:marBottom w:val="0"/>
      <w:divBdr>
        <w:top w:val="none" w:sz="0" w:space="0" w:color="auto"/>
        <w:left w:val="none" w:sz="0" w:space="0" w:color="auto"/>
        <w:bottom w:val="none" w:sz="0" w:space="0" w:color="auto"/>
        <w:right w:val="none" w:sz="0" w:space="0" w:color="auto"/>
      </w:divBdr>
    </w:div>
    <w:div w:id="563492282">
      <w:bodyDiv w:val="1"/>
      <w:marLeft w:val="0"/>
      <w:marRight w:val="0"/>
      <w:marTop w:val="0"/>
      <w:marBottom w:val="0"/>
      <w:divBdr>
        <w:top w:val="none" w:sz="0" w:space="0" w:color="auto"/>
        <w:left w:val="none" w:sz="0" w:space="0" w:color="auto"/>
        <w:bottom w:val="none" w:sz="0" w:space="0" w:color="auto"/>
        <w:right w:val="none" w:sz="0" w:space="0" w:color="auto"/>
      </w:divBdr>
    </w:div>
    <w:div w:id="589582367">
      <w:bodyDiv w:val="1"/>
      <w:marLeft w:val="0"/>
      <w:marRight w:val="0"/>
      <w:marTop w:val="0"/>
      <w:marBottom w:val="0"/>
      <w:divBdr>
        <w:top w:val="none" w:sz="0" w:space="0" w:color="auto"/>
        <w:left w:val="none" w:sz="0" w:space="0" w:color="auto"/>
        <w:bottom w:val="none" w:sz="0" w:space="0" w:color="auto"/>
        <w:right w:val="none" w:sz="0" w:space="0" w:color="auto"/>
      </w:divBdr>
    </w:div>
    <w:div w:id="593513697">
      <w:bodyDiv w:val="1"/>
      <w:marLeft w:val="0"/>
      <w:marRight w:val="0"/>
      <w:marTop w:val="0"/>
      <w:marBottom w:val="0"/>
      <w:divBdr>
        <w:top w:val="none" w:sz="0" w:space="0" w:color="auto"/>
        <w:left w:val="none" w:sz="0" w:space="0" w:color="auto"/>
        <w:bottom w:val="none" w:sz="0" w:space="0" w:color="auto"/>
        <w:right w:val="none" w:sz="0" w:space="0" w:color="auto"/>
      </w:divBdr>
    </w:div>
    <w:div w:id="620452541">
      <w:bodyDiv w:val="1"/>
      <w:marLeft w:val="0"/>
      <w:marRight w:val="0"/>
      <w:marTop w:val="0"/>
      <w:marBottom w:val="0"/>
      <w:divBdr>
        <w:top w:val="none" w:sz="0" w:space="0" w:color="auto"/>
        <w:left w:val="none" w:sz="0" w:space="0" w:color="auto"/>
        <w:bottom w:val="none" w:sz="0" w:space="0" w:color="auto"/>
        <w:right w:val="none" w:sz="0" w:space="0" w:color="auto"/>
      </w:divBdr>
    </w:div>
    <w:div w:id="626202058">
      <w:bodyDiv w:val="1"/>
      <w:marLeft w:val="0"/>
      <w:marRight w:val="0"/>
      <w:marTop w:val="0"/>
      <w:marBottom w:val="0"/>
      <w:divBdr>
        <w:top w:val="none" w:sz="0" w:space="0" w:color="auto"/>
        <w:left w:val="none" w:sz="0" w:space="0" w:color="auto"/>
        <w:bottom w:val="none" w:sz="0" w:space="0" w:color="auto"/>
        <w:right w:val="none" w:sz="0" w:space="0" w:color="auto"/>
      </w:divBdr>
    </w:div>
    <w:div w:id="635841281">
      <w:bodyDiv w:val="1"/>
      <w:marLeft w:val="0"/>
      <w:marRight w:val="0"/>
      <w:marTop w:val="0"/>
      <w:marBottom w:val="0"/>
      <w:divBdr>
        <w:top w:val="none" w:sz="0" w:space="0" w:color="auto"/>
        <w:left w:val="none" w:sz="0" w:space="0" w:color="auto"/>
        <w:bottom w:val="none" w:sz="0" w:space="0" w:color="auto"/>
        <w:right w:val="none" w:sz="0" w:space="0" w:color="auto"/>
      </w:divBdr>
    </w:div>
    <w:div w:id="666979207">
      <w:bodyDiv w:val="1"/>
      <w:marLeft w:val="0"/>
      <w:marRight w:val="0"/>
      <w:marTop w:val="0"/>
      <w:marBottom w:val="0"/>
      <w:divBdr>
        <w:top w:val="none" w:sz="0" w:space="0" w:color="auto"/>
        <w:left w:val="none" w:sz="0" w:space="0" w:color="auto"/>
        <w:bottom w:val="none" w:sz="0" w:space="0" w:color="auto"/>
        <w:right w:val="none" w:sz="0" w:space="0" w:color="auto"/>
      </w:divBdr>
    </w:div>
    <w:div w:id="675691037">
      <w:bodyDiv w:val="1"/>
      <w:marLeft w:val="0"/>
      <w:marRight w:val="0"/>
      <w:marTop w:val="0"/>
      <w:marBottom w:val="0"/>
      <w:divBdr>
        <w:top w:val="none" w:sz="0" w:space="0" w:color="auto"/>
        <w:left w:val="none" w:sz="0" w:space="0" w:color="auto"/>
        <w:bottom w:val="none" w:sz="0" w:space="0" w:color="auto"/>
        <w:right w:val="none" w:sz="0" w:space="0" w:color="auto"/>
      </w:divBdr>
    </w:div>
    <w:div w:id="706685813">
      <w:bodyDiv w:val="1"/>
      <w:marLeft w:val="0"/>
      <w:marRight w:val="0"/>
      <w:marTop w:val="0"/>
      <w:marBottom w:val="0"/>
      <w:divBdr>
        <w:top w:val="none" w:sz="0" w:space="0" w:color="auto"/>
        <w:left w:val="none" w:sz="0" w:space="0" w:color="auto"/>
        <w:bottom w:val="none" w:sz="0" w:space="0" w:color="auto"/>
        <w:right w:val="none" w:sz="0" w:space="0" w:color="auto"/>
      </w:divBdr>
    </w:div>
    <w:div w:id="727998041">
      <w:bodyDiv w:val="1"/>
      <w:marLeft w:val="0"/>
      <w:marRight w:val="0"/>
      <w:marTop w:val="0"/>
      <w:marBottom w:val="0"/>
      <w:divBdr>
        <w:top w:val="none" w:sz="0" w:space="0" w:color="auto"/>
        <w:left w:val="none" w:sz="0" w:space="0" w:color="auto"/>
        <w:bottom w:val="none" w:sz="0" w:space="0" w:color="auto"/>
        <w:right w:val="none" w:sz="0" w:space="0" w:color="auto"/>
      </w:divBdr>
    </w:div>
    <w:div w:id="745608118">
      <w:bodyDiv w:val="1"/>
      <w:marLeft w:val="0"/>
      <w:marRight w:val="0"/>
      <w:marTop w:val="0"/>
      <w:marBottom w:val="0"/>
      <w:divBdr>
        <w:top w:val="none" w:sz="0" w:space="0" w:color="auto"/>
        <w:left w:val="none" w:sz="0" w:space="0" w:color="auto"/>
        <w:bottom w:val="none" w:sz="0" w:space="0" w:color="auto"/>
        <w:right w:val="none" w:sz="0" w:space="0" w:color="auto"/>
      </w:divBdr>
    </w:div>
    <w:div w:id="754088017">
      <w:bodyDiv w:val="1"/>
      <w:marLeft w:val="0"/>
      <w:marRight w:val="0"/>
      <w:marTop w:val="0"/>
      <w:marBottom w:val="0"/>
      <w:divBdr>
        <w:top w:val="none" w:sz="0" w:space="0" w:color="auto"/>
        <w:left w:val="none" w:sz="0" w:space="0" w:color="auto"/>
        <w:bottom w:val="none" w:sz="0" w:space="0" w:color="auto"/>
        <w:right w:val="none" w:sz="0" w:space="0" w:color="auto"/>
      </w:divBdr>
    </w:div>
    <w:div w:id="755437624">
      <w:bodyDiv w:val="1"/>
      <w:marLeft w:val="0"/>
      <w:marRight w:val="0"/>
      <w:marTop w:val="0"/>
      <w:marBottom w:val="0"/>
      <w:divBdr>
        <w:top w:val="none" w:sz="0" w:space="0" w:color="auto"/>
        <w:left w:val="none" w:sz="0" w:space="0" w:color="auto"/>
        <w:bottom w:val="none" w:sz="0" w:space="0" w:color="auto"/>
        <w:right w:val="none" w:sz="0" w:space="0" w:color="auto"/>
      </w:divBdr>
    </w:div>
    <w:div w:id="762727035">
      <w:bodyDiv w:val="1"/>
      <w:marLeft w:val="0"/>
      <w:marRight w:val="0"/>
      <w:marTop w:val="0"/>
      <w:marBottom w:val="0"/>
      <w:divBdr>
        <w:top w:val="none" w:sz="0" w:space="0" w:color="auto"/>
        <w:left w:val="none" w:sz="0" w:space="0" w:color="auto"/>
        <w:bottom w:val="none" w:sz="0" w:space="0" w:color="auto"/>
        <w:right w:val="none" w:sz="0" w:space="0" w:color="auto"/>
      </w:divBdr>
    </w:div>
    <w:div w:id="812715290">
      <w:bodyDiv w:val="1"/>
      <w:marLeft w:val="0"/>
      <w:marRight w:val="0"/>
      <w:marTop w:val="0"/>
      <w:marBottom w:val="0"/>
      <w:divBdr>
        <w:top w:val="none" w:sz="0" w:space="0" w:color="auto"/>
        <w:left w:val="none" w:sz="0" w:space="0" w:color="auto"/>
        <w:bottom w:val="none" w:sz="0" w:space="0" w:color="auto"/>
        <w:right w:val="none" w:sz="0" w:space="0" w:color="auto"/>
      </w:divBdr>
    </w:div>
    <w:div w:id="820850134">
      <w:bodyDiv w:val="1"/>
      <w:marLeft w:val="0"/>
      <w:marRight w:val="0"/>
      <w:marTop w:val="0"/>
      <w:marBottom w:val="0"/>
      <w:divBdr>
        <w:top w:val="none" w:sz="0" w:space="0" w:color="auto"/>
        <w:left w:val="none" w:sz="0" w:space="0" w:color="auto"/>
        <w:bottom w:val="none" w:sz="0" w:space="0" w:color="auto"/>
        <w:right w:val="none" w:sz="0" w:space="0" w:color="auto"/>
      </w:divBdr>
    </w:div>
    <w:div w:id="821653860">
      <w:bodyDiv w:val="1"/>
      <w:marLeft w:val="0"/>
      <w:marRight w:val="0"/>
      <w:marTop w:val="0"/>
      <w:marBottom w:val="0"/>
      <w:divBdr>
        <w:top w:val="none" w:sz="0" w:space="0" w:color="auto"/>
        <w:left w:val="none" w:sz="0" w:space="0" w:color="auto"/>
        <w:bottom w:val="none" w:sz="0" w:space="0" w:color="auto"/>
        <w:right w:val="none" w:sz="0" w:space="0" w:color="auto"/>
      </w:divBdr>
    </w:div>
    <w:div w:id="853298737">
      <w:bodyDiv w:val="1"/>
      <w:marLeft w:val="0"/>
      <w:marRight w:val="0"/>
      <w:marTop w:val="0"/>
      <w:marBottom w:val="0"/>
      <w:divBdr>
        <w:top w:val="none" w:sz="0" w:space="0" w:color="auto"/>
        <w:left w:val="none" w:sz="0" w:space="0" w:color="auto"/>
        <w:bottom w:val="none" w:sz="0" w:space="0" w:color="auto"/>
        <w:right w:val="none" w:sz="0" w:space="0" w:color="auto"/>
      </w:divBdr>
    </w:div>
    <w:div w:id="882717007">
      <w:bodyDiv w:val="1"/>
      <w:marLeft w:val="0"/>
      <w:marRight w:val="0"/>
      <w:marTop w:val="0"/>
      <w:marBottom w:val="0"/>
      <w:divBdr>
        <w:top w:val="none" w:sz="0" w:space="0" w:color="auto"/>
        <w:left w:val="none" w:sz="0" w:space="0" w:color="auto"/>
        <w:bottom w:val="none" w:sz="0" w:space="0" w:color="auto"/>
        <w:right w:val="none" w:sz="0" w:space="0" w:color="auto"/>
      </w:divBdr>
    </w:div>
    <w:div w:id="884213874">
      <w:bodyDiv w:val="1"/>
      <w:marLeft w:val="0"/>
      <w:marRight w:val="0"/>
      <w:marTop w:val="0"/>
      <w:marBottom w:val="0"/>
      <w:divBdr>
        <w:top w:val="none" w:sz="0" w:space="0" w:color="auto"/>
        <w:left w:val="none" w:sz="0" w:space="0" w:color="auto"/>
        <w:bottom w:val="none" w:sz="0" w:space="0" w:color="auto"/>
        <w:right w:val="none" w:sz="0" w:space="0" w:color="auto"/>
      </w:divBdr>
    </w:div>
    <w:div w:id="914626788">
      <w:bodyDiv w:val="1"/>
      <w:marLeft w:val="0"/>
      <w:marRight w:val="0"/>
      <w:marTop w:val="0"/>
      <w:marBottom w:val="0"/>
      <w:divBdr>
        <w:top w:val="none" w:sz="0" w:space="0" w:color="auto"/>
        <w:left w:val="none" w:sz="0" w:space="0" w:color="auto"/>
        <w:bottom w:val="none" w:sz="0" w:space="0" w:color="auto"/>
        <w:right w:val="none" w:sz="0" w:space="0" w:color="auto"/>
      </w:divBdr>
    </w:div>
    <w:div w:id="966853253">
      <w:bodyDiv w:val="1"/>
      <w:marLeft w:val="0"/>
      <w:marRight w:val="0"/>
      <w:marTop w:val="0"/>
      <w:marBottom w:val="0"/>
      <w:divBdr>
        <w:top w:val="none" w:sz="0" w:space="0" w:color="auto"/>
        <w:left w:val="none" w:sz="0" w:space="0" w:color="auto"/>
        <w:bottom w:val="none" w:sz="0" w:space="0" w:color="auto"/>
        <w:right w:val="none" w:sz="0" w:space="0" w:color="auto"/>
      </w:divBdr>
    </w:div>
    <w:div w:id="966857092">
      <w:bodyDiv w:val="1"/>
      <w:marLeft w:val="0"/>
      <w:marRight w:val="0"/>
      <w:marTop w:val="0"/>
      <w:marBottom w:val="0"/>
      <w:divBdr>
        <w:top w:val="none" w:sz="0" w:space="0" w:color="auto"/>
        <w:left w:val="none" w:sz="0" w:space="0" w:color="auto"/>
        <w:bottom w:val="none" w:sz="0" w:space="0" w:color="auto"/>
        <w:right w:val="none" w:sz="0" w:space="0" w:color="auto"/>
      </w:divBdr>
    </w:div>
    <w:div w:id="981427238">
      <w:bodyDiv w:val="1"/>
      <w:marLeft w:val="0"/>
      <w:marRight w:val="0"/>
      <w:marTop w:val="0"/>
      <w:marBottom w:val="0"/>
      <w:divBdr>
        <w:top w:val="none" w:sz="0" w:space="0" w:color="auto"/>
        <w:left w:val="none" w:sz="0" w:space="0" w:color="auto"/>
        <w:bottom w:val="none" w:sz="0" w:space="0" w:color="auto"/>
        <w:right w:val="none" w:sz="0" w:space="0" w:color="auto"/>
      </w:divBdr>
    </w:div>
    <w:div w:id="991761113">
      <w:bodyDiv w:val="1"/>
      <w:marLeft w:val="0"/>
      <w:marRight w:val="0"/>
      <w:marTop w:val="0"/>
      <w:marBottom w:val="0"/>
      <w:divBdr>
        <w:top w:val="none" w:sz="0" w:space="0" w:color="auto"/>
        <w:left w:val="none" w:sz="0" w:space="0" w:color="auto"/>
        <w:bottom w:val="none" w:sz="0" w:space="0" w:color="auto"/>
        <w:right w:val="none" w:sz="0" w:space="0" w:color="auto"/>
      </w:divBdr>
    </w:div>
    <w:div w:id="994869174">
      <w:bodyDiv w:val="1"/>
      <w:marLeft w:val="0"/>
      <w:marRight w:val="0"/>
      <w:marTop w:val="0"/>
      <w:marBottom w:val="0"/>
      <w:divBdr>
        <w:top w:val="none" w:sz="0" w:space="0" w:color="auto"/>
        <w:left w:val="none" w:sz="0" w:space="0" w:color="auto"/>
        <w:bottom w:val="none" w:sz="0" w:space="0" w:color="auto"/>
        <w:right w:val="none" w:sz="0" w:space="0" w:color="auto"/>
      </w:divBdr>
    </w:div>
    <w:div w:id="999046106">
      <w:bodyDiv w:val="1"/>
      <w:marLeft w:val="0"/>
      <w:marRight w:val="0"/>
      <w:marTop w:val="0"/>
      <w:marBottom w:val="0"/>
      <w:divBdr>
        <w:top w:val="none" w:sz="0" w:space="0" w:color="auto"/>
        <w:left w:val="none" w:sz="0" w:space="0" w:color="auto"/>
        <w:bottom w:val="none" w:sz="0" w:space="0" w:color="auto"/>
        <w:right w:val="none" w:sz="0" w:space="0" w:color="auto"/>
      </w:divBdr>
    </w:div>
    <w:div w:id="1011486746">
      <w:bodyDiv w:val="1"/>
      <w:marLeft w:val="0"/>
      <w:marRight w:val="0"/>
      <w:marTop w:val="0"/>
      <w:marBottom w:val="0"/>
      <w:divBdr>
        <w:top w:val="none" w:sz="0" w:space="0" w:color="auto"/>
        <w:left w:val="none" w:sz="0" w:space="0" w:color="auto"/>
        <w:bottom w:val="none" w:sz="0" w:space="0" w:color="auto"/>
        <w:right w:val="none" w:sz="0" w:space="0" w:color="auto"/>
      </w:divBdr>
    </w:div>
    <w:div w:id="1046178445">
      <w:bodyDiv w:val="1"/>
      <w:marLeft w:val="0"/>
      <w:marRight w:val="0"/>
      <w:marTop w:val="0"/>
      <w:marBottom w:val="0"/>
      <w:divBdr>
        <w:top w:val="none" w:sz="0" w:space="0" w:color="auto"/>
        <w:left w:val="none" w:sz="0" w:space="0" w:color="auto"/>
        <w:bottom w:val="none" w:sz="0" w:space="0" w:color="auto"/>
        <w:right w:val="none" w:sz="0" w:space="0" w:color="auto"/>
      </w:divBdr>
    </w:div>
    <w:div w:id="1067218357">
      <w:bodyDiv w:val="1"/>
      <w:marLeft w:val="0"/>
      <w:marRight w:val="0"/>
      <w:marTop w:val="0"/>
      <w:marBottom w:val="0"/>
      <w:divBdr>
        <w:top w:val="none" w:sz="0" w:space="0" w:color="auto"/>
        <w:left w:val="none" w:sz="0" w:space="0" w:color="auto"/>
        <w:bottom w:val="none" w:sz="0" w:space="0" w:color="auto"/>
        <w:right w:val="none" w:sz="0" w:space="0" w:color="auto"/>
      </w:divBdr>
    </w:div>
    <w:div w:id="1105347951">
      <w:bodyDiv w:val="1"/>
      <w:marLeft w:val="0"/>
      <w:marRight w:val="0"/>
      <w:marTop w:val="0"/>
      <w:marBottom w:val="0"/>
      <w:divBdr>
        <w:top w:val="none" w:sz="0" w:space="0" w:color="auto"/>
        <w:left w:val="none" w:sz="0" w:space="0" w:color="auto"/>
        <w:bottom w:val="none" w:sz="0" w:space="0" w:color="auto"/>
        <w:right w:val="none" w:sz="0" w:space="0" w:color="auto"/>
      </w:divBdr>
    </w:div>
    <w:div w:id="1138498914">
      <w:bodyDiv w:val="1"/>
      <w:marLeft w:val="0"/>
      <w:marRight w:val="0"/>
      <w:marTop w:val="0"/>
      <w:marBottom w:val="0"/>
      <w:divBdr>
        <w:top w:val="none" w:sz="0" w:space="0" w:color="auto"/>
        <w:left w:val="none" w:sz="0" w:space="0" w:color="auto"/>
        <w:bottom w:val="none" w:sz="0" w:space="0" w:color="auto"/>
        <w:right w:val="none" w:sz="0" w:space="0" w:color="auto"/>
      </w:divBdr>
    </w:div>
    <w:div w:id="1148477744">
      <w:bodyDiv w:val="1"/>
      <w:marLeft w:val="0"/>
      <w:marRight w:val="0"/>
      <w:marTop w:val="0"/>
      <w:marBottom w:val="0"/>
      <w:divBdr>
        <w:top w:val="none" w:sz="0" w:space="0" w:color="auto"/>
        <w:left w:val="none" w:sz="0" w:space="0" w:color="auto"/>
        <w:bottom w:val="none" w:sz="0" w:space="0" w:color="auto"/>
        <w:right w:val="none" w:sz="0" w:space="0" w:color="auto"/>
      </w:divBdr>
    </w:div>
    <w:div w:id="1158884054">
      <w:bodyDiv w:val="1"/>
      <w:marLeft w:val="0"/>
      <w:marRight w:val="0"/>
      <w:marTop w:val="0"/>
      <w:marBottom w:val="0"/>
      <w:divBdr>
        <w:top w:val="none" w:sz="0" w:space="0" w:color="auto"/>
        <w:left w:val="none" w:sz="0" w:space="0" w:color="auto"/>
        <w:bottom w:val="none" w:sz="0" w:space="0" w:color="auto"/>
        <w:right w:val="none" w:sz="0" w:space="0" w:color="auto"/>
      </w:divBdr>
    </w:div>
    <w:div w:id="1209994005">
      <w:bodyDiv w:val="1"/>
      <w:marLeft w:val="0"/>
      <w:marRight w:val="0"/>
      <w:marTop w:val="0"/>
      <w:marBottom w:val="0"/>
      <w:divBdr>
        <w:top w:val="none" w:sz="0" w:space="0" w:color="auto"/>
        <w:left w:val="none" w:sz="0" w:space="0" w:color="auto"/>
        <w:bottom w:val="none" w:sz="0" w:space="0" w:color="auto"/>
        <w:right w:val="none" w:sz="0" w:space="0" w:color="auto"/>
      </w:divBdr>
    </w:div>
    <w:div w:id="1238785236">
      <w:bodyDiv w:val="1"/>
      <w:marLeft w:val="0"/>
      <w:marRight w:val="0"/>
      <w:marTop w:val="0"/>
      <w:marBottom w:val="0"/>
      <w:divBdr>
        <w:top w:val="none" w:sz="0" w:space="0" w:color="auto"/>
        <w:left w:val="none" w:sz="0" w:space="0" w:color="auto"/>
        <w:bottom w:val="none" w:sz="0" w:space="0" w:color="auto"/>
        <w:right w:val="none" w:sz="0" w:space="0" w:color="auto"/>
      </w:divBdr>
    </w:div>
    <w:div w:id="1258709209">
      <w:bodyDiv w:val="1"/>
      <w:marLeft w:val="0"/>
      <w:marRight w:val="0"/>
      <w:marTop w:val="0"/>
      <w:marBottom w:val="0"/>
      <w:divBdr>
        <w:top w:val="none" w:sz="0" w:space="0" w:color="auto"/>
        <w:left w:val="none" w:sz="0" w:space="0" w:color="auto"/>
        <w:bottom w:val="none" w:sz="0" w:space="0" w:color="auto"/>
        <w:right w:val="none" w:sz="0" w:space="0" w:color="auto"/>
      </w:divBdr>
    </w:div>
    <w:div w:id="1283922385">
      <w:bodyDiv w:val="1"/>
      <w:marLeft w:val="0"/>
      <w:marRight w:val="0"/>
      <w:marTop w:val="0"/>
      <w:marBottom w:val="0"/>
      <w:divBdr>
        <w:top w:val="none" w:sz="0" w:space="0" w:color="auto"/>
        <w:left w:val="none" w:sz="0" w:space="0" w:color="auto"/>
        <w:bottom w:val="none" w:sz="0" w:space="0" w:color="auto"/>
        <w:right w:val="none" w:sz="0" w:space="0" w:color="auto"/>
      </w:divBdr>
    </w:div>
    <w:div w:id="1336686053">
      <w:bodyDiv w:val="1"/>
      <w:marLeft w:val="0"/>
      <w:marRight w:val="0"/>
      <w:marTop w:val="0"/>
      <w:marBottom w:val="0"/>
      <w:divBdr>
        <w:top w:val="none" w:sz="0" w:space="0" w:color="auto"/>
        <w:left w:val="none" w:sz="0" w:space="0" w:color="auto"/>
        <w:bottom w:val="none" w:sz="0" w:space="0" w:color="auto"/>
        <w:right w:val="none" w:sz="0" w:space="0" w:color="auto"/>
      </w:divBdr>
    </w:div>
    <w:div w:id="1349021526">
      <w:bodyDiv w:val="1"/>
      <w:marLeft w:val="0"/>
      <w:marRight w:val="0"/>
      <w:marTop w:val="0"/>
      <w:marBottom w:val="0"/>
      <w:divBdr>
        <w:top w:val="none" w:sz="0" w:space="0" w:color="auto"/>
        <w:left w:val="none" w:sz="0" w:space="0" w:color="auto"/>
        <w:bottom w:val="none" w:sz="0" w:space="0" w:color="auto"/>
        <w:right w:val="none" w:sz="0" w:space="0" w:color="auto"/>
      </w:divBdr>
    </w:div>
    <w:div w:id="1380545106">
      <w:bodyDiv w:val="1"/>
      <w:marLeft w:val="0"/>
      <w:marRight w:val="0"/>
      <w:marTop w:val="0"/>
      <w:marBottom w:val="0"/>
      <w:divBdr>
        <w:top w:val="none" w:sz="0" w:space="0" w:color="auto"/>
        <w:left w:val="none" w:sz="0" w:space="0" w:color="auto"/>
        <w:bottom w:val="none" w:sz="0" w:space="0" w:color="auto"/>
        <w:right w:val="none" w:sz="0" w:space="0" w:color="auto"/>
      </w:divBdr>
    </w:div>
    <w:div w:id="1390224141">
      <w:bodyDiv w:val="1"/>
      <w:marLeft w:val="0"/>
      <w:marRight w:val="0"/>
      <w:marTop w:val="0"/>
      <w:marBottom w:val="0"/>
      <w:divBdr>
        <w:top w:val="none" w:sz="0" w:space="0" w:color="auto"/>
        <w:left w:val="none" w:sz="0" w:space="0" w:color="auto"/>
        <w:bottom w:val="none" w:sz="0" w:space="0" w:color="auto"/>
        <w:right w:val="none" w:sz="0" w:space="0" w:color="auto"/>
      </w:divBdr>
    </w:div>
    <w:div w:id="1405106141">
      <w:bodyDiv w:val="1"/>
      <w:marLeft w:val="0"/>
      <w:marRight w:val="0"/>
      <w:marTop w:val="0"/>
      <w:marBottom w:val="0"/>
      <w:divBdr>
        <w:top w:val="none" w:sz="0" w:space="0" w:color="auto"/>
        <w:left w:val="none" w:sz="0" w:space="0" w:color="auto"/>
        <w:bottom w:val="none" w:sz="0" w:space="0" w:color="auto"/>
        <w:right w:val="none" w:sz="0" w:space="0" w:color="auto"/>
      </w:divBdr>
    </w:div>
    <w:div w:id="1522862920">
      <w:bodyDiv w:val="1"/>
      <w:marLeft w:val="0"/>
      <w:marRight w:val="0"/>
      <w:marTop w:val="0"/>
      <w:marBottom w:val="0"/>
      <w:divBdr>
        <w:top w:val="none" w:sz="0" w:space="0" w:color="auto"/>
        <w:left w:val="none" w:sz="0" w:space="0" w:color="auto"/>
        <w:bottom w:val="none" w:sz="0" w:space="0" w:color="auto"/>
        <w:right w:val="none" w:sz="0" w:space="0" w:color="auto"/>
      </w:divBdr>
    </w:div>
    <w:div w:id="1525247742">
      <w:bodyDiv w:val="1"/>
      <w:marLeft w:val="0"/>
      <w:marRight w:val="0"/>
      <w:marTop w:val="0"/>
      <w:marBottom w:val="0"/>
      <w:divBdr>
        <w:top w:val="none" w:sz="0" w:space="0" w:color="auto"/>
        <w:left w:val="none" w:sz="0" w:space="0" w:color="auto"/>
        <w:bottom w:val="none" w:sz="0" w:space="0" w:color="auto"/>
        <w:right w:val="none" w:sz="0" w:space="0" w:color="auto"/>
      </w:divBdr>
    </w:div>
    <w:div w:id="1526675263">
      <w:bodyDiv w:val="1"/>
      <w:marLeft w:val="0"/>
      <w:marRight w:val="0"/>
      <w:marTop w:val="0"/>
      <w:marBottom w:val="0"/>
      <w:divBdr>
        <w:top w:val="none" w:sz="0" w:space="0" w:color="auto"/>
        <w:left w:val="none" w:sz="0" w:space="0" w:color="auto"/>
        <w:bottom w:val="none" w:sz="0" w:space="0" w:color="auto"/>
        <w:right w:val="none" w:sz="0" w:space="0" w:color="auto"/>
      </w:divBdr>
    </w:div>
    <w:div w:id="1557626226">
      <w:bodyDiv w:val="1"/>
      <w:marLeft w:val="0"/>
      <w:marRight w:val="0"/>
      <w:marTop w:val="0"/>
      <w:marBottom w:val="0"/>
      <w:divBdr>
        <w:top w:val="none" w:sz="0" w:space="0" w:color="auto"/>
        <w:left w:val="none" w:sz="0" w:space="0" w:color="auto"/>
        <w:bottom w:val="none" w:sz="0" w:space="0" w:color="auto"/>
        <w:right w:val="none" w:sz="0" w:space="0" w:color="auto"/>
      </w:divBdr>
    </w:div>
    <w:div w:id="1557862336">
      <w:bodyDiv w:val="1"/>
      <w:marLeft w:val="0"/>
      <w:marRight w:val="0"/>
      <w:marTop w:val="0"/>
      <w:marBottom w:val="0"/>
      <w:divBdr>
        <w:top w:val="none" w:sz="0" w:space="0" w:color="auto"/>
        <w:left w:val="none" w:sz="0" w:space="0" w:color="auto"/>
        <w:bottom w:val="none" w:sz="0" w:space="0" w:color="auto"/>
        <w:right w:val="none" w:sz="0" w:space="0" w:color="auto"/>
      </w:divBdr>
    </w:div>
    <w:div w:id="1627589277">
      <w:bodyDiv w:val="1"/>
      <w:marLeft w:val="0"/>
      <w:marRight w:val="0"/>
      <w:marTop w:val="0"/>
      <w:marBottom w:val="0"/>
      <w:divBdr>
        <w:top w:val="none" w:sz="0" w:space="0" w:color="auto"/>
        <w:left w:val="none" w:sz="0" w:space="0" w:color="auto"/>
        <w:bottom w:val="none" w:sz="0" w:space="0" w:color="auto"/>
        <w:right w:val="none" w:sz="0" w:space="0" w:color="auto"/>
      </w:divBdr>
    </w:div>
    <w:div w:id="1634091921">
      <w:bodyDiv w:val="1"/>
      <w:marLeft w:val="0"/>
      <w:marRight w:val="0"/>
      <w:marTop w:val="0"/>
      <w:marBottom w:val="0"/>
      <w:divBdr>
        <w:top w:val="none" w:sz="0" w:space="0" w:color="auto"/>
        <w:left w:val="none" w:sz="0" w:space="0" w:color="auto"/>
        <w:bottom w:val="none" w:sz="0" w:space="0" w:color="auto"/>
        <w:right w:val="none" w:sz="0" w:space="0" w:color="auto"/>
      </w:divBdr>
    </w:div>
    <w:div w:id="1644461861">
      <w:bodyDiv w:val="1"/>
      <w:marLeft w:val="0"/>
      <w:marRight w:val="0"/>
      <w:marTop w:val="0"/>
      <w:marBottom w:val="0"/>
      <w:divBdr>
        <w:top w:val="none" w:sz="0" w:space="0" w:color="auto"/>
        <w:left w:val="none" w:sz="0" w:space="0" w:color="auto"/>
        <w:bottom w:val="none" w:sz="0" w:space="0" w:color="auto"/>
        <w:right w:val="none" w:sz="0" w:space="0" w:color="auto"/>
      </w:divBdr>
    </w:div>
    <w:div w:id="1654259773">
      <w:bodyDiv w:val="1"/>
      <w:marLeft w:val="0"/>
      <w:marRight w:val="0"/>
      <w:marTop w:val="0"/>
      <w:marBottom w:val="0"/>
      <w:divBdr>
        <w:top w:val="none" w:sz="0" w:space="0" w:color="auto"/>
        <w:left w:val="none" w:sz="0" w:space="0" w:color="auto"/>
        <w:bottom w:val="none" w:sz="0" w:space="0" w:color="auto"/>
        <w:right w:val="none" w:sz="0" w:space="0" w:color="auto"/>
      </w:divBdr>
    </w:div>
    <w:div w:id="1657609521">
      <w:bodyDiv w:val="1"/>
      <w:marLeft w:val="0"/>
      <w:marRight w:val="0"/>
      <w:marTop w:val="0"/>
      <w:marBottom w:val="0"/>
      <w:divBdr>
        <w:top w:val="none" w:sz="0" w:space="0" w:color="auto"/>
        <w:left w:val="none" w:sz="0" w:space="0" w:color="auto"/>
        <w:bottom w:val="none" w:sz="0" w:space="0" w:color="auto"/>
        <w:right w:val="none" w:sz="0" w:space="0" w:color="auto"/>
      </w:divBdr>
    </w:div>
    <w:div w:id="1668635862">
      <w:bodyDiv w:val="1"/>
      <w:marLeft w:val="0"/>
      <w:marRight w:val="0"/>
      <w:marTop w:val="0"/>
      <w:marBottom w:val="0"/>
      <w:divBdr>
        <w:top w:val="none" w:sz="0" w:space="0" w:color="auto"/>
        <w:left w:val="none" w:sz="0" w:space="0" w:color="auto"/>
        <w:bottom w:val="none" w:sz="0" w:space="0" w:color="auto"/>
        <w:right w:val="none" w:sz="0" w:space="0" w:color="auto"/>
      </w:divBdr>
    </w:div>
    <w:div w:id="1683047077">
      <w:bodyDiv w:val="1"/>
      <w:marLeft w:val="0"/>
      <w:marRight w:val="0"/>
      <w:marTop w:val="0"/>
      <w:marBottom w:val="0"/>
      <w:divBdr>
        <w:top w:val="none" w:sz="0" w:space="0" w:color="auto"/>
        <w:left w:val="none" w:sz="0" w:space="0" w:color="auto"/>
        <w:bottom w:val="none" w:sz="0" w:space="0" w:color="auto"/>
        <w:right w:val="none" w:sz="0" w:space="0" w:color="auto"/>
      </w:divBdr>
    </w:div>
    <w:div w:id="1689718601">
      <w:bodyDiv w:val="1"/>
      <w:marLeft w:val="0"/>
      <w:marRight w:val="0"/>
      <w:marTop w:val="0"/>
      <w:marBottom w:val="0"/>
      <w:divBdr>
        <w:top w:val="none" w:sz="0" w:space="0" w:color="auto"/>
        <w:left w:val="none" w:sz="0" w:space="0" w:color="auto"/>
        <w:bottom w:val="none" w:sz="0" w:space="0" w:color="auto"/>
        <w:right w:val="none" w:sz="0" w:space="0" w:color="auto"/>
      </w:divBdr>
    </w:div>
    <w:div w:id="1802187855">
      <w:bodyDiv w:val="1"/>
      <w:marLeft w:val="0"/>
      <w:marRight w:val="0"/>
      <w:marTop w:val="0"/>
      <w:marBottom w:val="0"/>
      <w:divBdr>
        <w:top w:val="none" w:sz="0" w:space="0" w:color="auto"/>
        <w:left w:val="none" w:sz="0" w:space="0" w:color="auto"/>
        <w:bottom w:val="none" w:sz="0" w:space="0" w:color="auto"/>
        <w:right w:val="none" w:sz="0" w:space="0" w:color="auto"/>
      </w:divBdr>
    </w:div>
    <w:div w:id="1812093725">
      <w:bodyDiv w:val="1"/>
      <w:marLeft w:val="0"/>
      <w:marRight w:val="0"/>
      <w:marTop w:val="0"/>
      <w:marBottom w:val="0"/>
      <w:divBdr>
        <w:top w:val="none" w:sz="0" w:space="0" w:color="auto"/>
        <w:left w:val="none" w:sz="0" w:space="0" w:color="auto"/>
        <w:bottom w:val="none" w:sz="0" w:space="0" w:color="auto"/>
        <w:right w:val="none" w:sz="0" w:space="0" w:color="auto"/>
      </w:divBdr>
    </w:div>
    <w:div w:id="1817718768">
      <w:bodyDiv w:val="1"/>
      <w:marLeft w:val="0"/>
      <w:marRight w:val="0"/>
      <w:marTop w:val="0"/>
      <w:marBottom w:val="0"/>
      <w:divBdr>
        <w:top w:val="none" w:sz="0" w:space="0" w:color="auto"/>
        <w:left w:val="none" w:sz="0" w:space="0" w:color="auto"/>
        <w:bottom w:val="none" w:sz="0" w:space="0" w:color="auto"/>
        <w:right w:val="none" w:sz="0" w:space="0" w:color="auto"/>
      </w:divBdr>
    </w:div>
    <w:div w:id="1843350200">
      <w:bodyDiv w:val="1"/>
      <w:marLeft w:val="0"/>
      <w:marRight w:val="0"/>
      <w:marTop w:val="0"/>
      <w:marBottom w:val="0"/>
      <w:divBdr>
        <w:top w:val="none" w:sz="0" w:space="0" w:color="auto"/>
        <w:left w:val="none" w:sz="0" w:space="0" w:color="auto"/>
        <w:bottom w:val="none" w:sz="0" w:space="0" w:color="auto"/>
        <w:right w:val="none" w:sz="0" w:space="0" w:color="auto"/>
      </w:divBdr>
    </w:div>
    <w:div w:id="1854341723">
      <w:bodyDiv w:val="1"/>
      <w:marLeft w:val="0"/>
      <w:marRight w:val="0"/>
      <w:marTop w:val="0"/>
      <w:marBottom w:val="0"/>
      <w:divBdr>
        <w:top w:val="none" w:sz="0" w:space="0" w:color="auto"/>
        <w:left w:val="none" w:sz="0" w:space="0" w:color="auto"/>
        <w:bottom w:val="none" w:sz="0" w:space="0" w:color="auto"/>
        <w:right w:val="none" w:sz="0" w:space="0" w:color="auto"/>
      </w:divBdr>
    </w:div>
    <w:div w:id="1854607458">
      <w:bodyDiv w:val="1"/>
      <w:marLeft w:val="0"/>
      <w:marRight w:val="0"/>
      <w:marTop w:val="0"/>
      <w:marBottom w:val="0"/>
      <w:divBdr>
        <w:top w:val="none" w:sz="0" w:space="0" w:color="auto"/>
        <w:left w:val="none" w:sz="0" w:space="0" w:color="auto"/>
        <w:bottom w:val="none" w:sz="0" w:space="0" w:color="auto"/>
        <w:right w:val="none" w:sz="0" w:space="0" w:color="auto"/>
      </w:divBdr>
    </w:div>
    <w:div w:id="1861041685">
      <w:bodyDiv w:val="1"/>
      <w:marLeft w:val="0"/>
      <w:marRight w:val="0"/>
      <w:marTop w:val="0"/>
      <w:marBottom w:val="0"/>
      <w:divBdr>
        <w:top w:val="none" w:sz="0" w:space="0" w:color="auto"/>
        <w:left w:val="none" w:sz="0" w:space="0" w:color="auto"/>
        <w:bottom w:val="none" w:sz="0" w:space="0" w:color="auto"/>
        <w:right w:val="none" w:sz="0" w:space="0" w:color="auto"/>
      </w:divBdr>
    </w:div>
    <w:div w:id="1876388966">
      <w:bodyDiv w:val="1"/>
      <w:marLeft w:val="0"/>
      <w:marRight w:val="0"/>
      <w:marTop w:val="0"/>
      <w:marBottom w:val="0"/>
      <w:divBdr>
        <w:top w:val="none" w:sz="0" w:space="0" w:color="auto"/>
        <w:left w:val="none" w:sz="0" w:space="0" w:color="auto"/>
        <w:bottom w:val="none" w:sz="0" w:space="0" w:color="auto"/>
        <w:right w:val="none" w:sz="0" w:space="0" w:color="auto"/>
      </w:divBdr>
    </w:div>
    <w:div w:id="1894853743">
      <w:bodyDiv w:val="1"/>
      <w:marLeft w:val="0"/>
      <w:marRight w:val="0"/>
      <w:marTop w:val="0"/>
      <w:marBottom w:val="0"/>
      <w:divBdr>
        <w:top w:val="none" w:sz="0" w:space="0" w:color="auto"/>
        <w:left w:val="none" w:sz="0" w:space="0" w:color="auto"/>
        <w:bottom w:val="none" w:sz="0" w:space="0" w:color="auto"/>
        <w:right w:val="none" w:sz="0" w:space="0" w:color="auto"/>
      </w:divBdr>
    </w:div>
    <w:div w:id="1922984632">
      <w:bodyDiv w:val="1"/>
      <w:marLeft w:val="0"/>
      <w:marRight w:val="0"/>
      <w:marTop w:val="0"/>
      <w:marBottom w:val="0"/>
      <w:divBdr>
        <w:top w:val="none" w:sz="0" w:space="0" w:color="auto"/>
        <w:left w:val="none" w:sz="0" w:space="0" w:color="auto"/>
        <w:bottom w:val="none" w:sz="0" w:space="0" w:color="auto"/>
        <w:right w:val="none" w:sz="0" w:space="0" w:color="auto"/>
      </w:divBdr>
    </w:div>
    <w:div w:id="1934050056">
      <w:bodyDiv w:val="1"/>
      <w:marLeft w:val="0"/>
      <w:marRight w:val="0"/>
      <w:marTop w:val="0"/>
      <w:marBottom w:val="0"/>
      <w:divBdr>
        <w:top w:val="none" w:sz="0" w:space="0" w:color="auto"/>
        <w:left w:val="none" w:sz="0" w:space="0" w:color="auto"/>
        <w:bottom w:val="none" w:sz="0" w:space="0" w:color="auto"/>
        <w:right w:val="none" w:sz="0" w:space="0" w:color="auto"/>
      </w:divBdr>
    </w:div>
    <w:div w:id="1937980126">
      <w:bodyDiv w:val="1"/>
      <w:marLeft w:val="0"/>
      <w:marRight w:val="0"/>
      <w:marTop w:val="0"/>
      <w:marBottom w:val="0"/>
      <w:divBdr>
        <w:top w:val="none" w:sz="0" w:space="0" w:color="auto"/>
        <w:left w:val="none" w:sz="0" w:space="0" w:color="auto"/>
        <w:bottom w:val="none" w:sz="0" w:space="0" w:color="auto"/>
        <w:right w:val="none" w:sz="0" w:space="0" w:color="auto"/>
      </w:divBdr>
    </w:div>
    <w:div w:id="1968974580">
      <w:bodyDiv w:val="1"/>
      <w:marLeft w:val="0"/>
      <w:marRight w:val="0"/>
      <w:marTop w:val="0"/>
      <w:marBottom w:val="0"/>
      <w:divBdr>
        <w:top w:val="none" w:sz="0" w:space="0" w:color="auto"/>
        <w:left w:val="none" w:sz="0" w:space="0" w:color="auto"/>
        <w:bottom w:val="none" w:sz="0" w:space="0" w:color="auto"/>
        <w:right w:val="none" w:sz="0" w:space="0" w:color="auto"/>
      </w:divBdr>
    </w:div>
    <w:div w:id="1974752283">
      <w:bodyDiv w:val="1"/>
      <w:marLeft w:val="0"/>
      <w:marRight w:val="0"/>
      <w:marTop w:val="0"/>
      <w:marBottom w:val="0"/>
      <w:divBdr>
        <w:top w:val="none" w:sz="0" w:space="0" w:color="auto"/>
        <w:left w:val="none" w:sz="0" w:space="0" w:color="auto"/>
        <w:bottom w:val="none" w:sz="0" w:space="0" w:color="auto"/>
        <w:right w:val="none" w:sz="0" w:space="0" w:color="auto"/>
      </w:divBdr>
    </w:div>
    <w:div w:id="2000380544">
      <w:bodyDiv w:val="1"/>
      <w:marLeft w:val="0"/>
      <w:marRight w:val="0"/>
      <w:marTop w:val="0"/>
      <w:marBottom w:val="0"/>
      <w:divBdr>
        <w:top w:val="none" w:sz="0" w:space="0" w:color="auto"/>
        <w:left w:val="none" w:sz="0" w:space="0" w:color="auto"/>
        <w:bottom w:val="none" w:sz="0" w:space="0" w:color="auto"/>
        <w:right w:val="none" w:sz="0" w:space="0" w:color="auto"/>
      </w:divBdr>
    </w:div>
    <w:div w:id="2001959312">
      <w:bodyDiv w:val="1"/>
      <w:marLeft w:val="0"/>
      <w:marRight w:val="0"/>
      <w:marTop w:val="0"/>
      <w:marBottom w:val="0"/>
      <w:divBdr>
        <w:top w:val="none" w:sz="0" w:space="0" w:color="auto"/>
        <w:left w:val="none" w:sz="0" w:space="0" w:color="auto"/>
        <w:bottom w:val="none" w:sz="0" w:space="0" w:color="auto"/>
        <w:right w:val="none" w:sz="0" w:space="0" w:color="auto"/>
      </w:divBdr>
    </w:div>
    <w:div w:id="2006782570">
      <w:bodyDiv w:val="1"/>
      <w:marLeft w:val="0"/>
      <w:marRight w:val="0"/>
      <w:marTop w:val="0"/>
      <w:marBottom w:val="0"/>
      <w:divBdr>
        <w:top w:val="none" w:sz="0" w:space="0" w:color="auto"/>
        <w:left w:val="none" w:sz="0" w:space="0" w:color="auto"/>
        <w:bottom w:val="none" w:sz="0" w:space="0" w:color="auto"/>
        <w:right w:val="none" w:sz="0" w:space="0" w:color="auto"/>
      </w:divBdr>
    </w:div>
    <w:div w:id="2013334664">
      <w:bodyDiv w:val="1"/>
      <w:marLeft w:val="0"/>
      <w:marRight w:val="0"/>
      <w:marTop w:val="0"/>
      <w:marBottom w:val="0"/>
      <w:divBdr>
        <w:top w:val="none" w:sz="0" w:space="0" w:color="auto"/>
        <w:left w:val="none" w:sz="0" w:space="0" w:color="auto"/>
        <w:bottom w:val="none" w:sz="0" w:space="0" w:color="auto"/>
        <w:right w:val="none" w:sz="0" w:space="0" w:color="auto"/>
      </w:divBdr>
    </w:div>
    <w:div w:id="2023311415">
      <w:bodyDiv w:val="1"/>
      <w:marLeft w:val="0"/>
      <w:marRight w:val="0"/>
      <w:marTop w:val="0"/>
      <w:marBottom w:val="0"/>
      <w:divBdr>
        <w:top w:val="none" w:sz="0" w:space="0" w:color="auto"/>
        <w:left w:val="none" w:sz="0" w:space="0" w:color="auto"/>
        <w:bottom w:val="none" w:sz="0" w:space="0" w:color="auto"/>
        <w:right w:val="none" w:sz="0" w:space="0" w:color="auto"/>
      </w:divBdr>
    </w:div>
    <w:div w:id="2026440251">
      <w:bodyDiv w:val="1"/>
      <w:marLeft w:val="0"/>
      <w:marRight w:val="0"/>
      <w:marTop w:val="0"/>
      <w:marBottom w:val="0"/>
      <w:divBdr>
        <w:top w:val="none" w:sz="0" w:space="0" w:color="auto"/>
        <w:left w:val="none" w:sz="0" w:space="0" w:color="auto"/>
        <w:bottom w:val="none" w:sz="0" w:space="0" w:color="auto"/>
        <w:right w:val="none" w:sz="0" w:space="0" w:color="auto"/>
      </w:divBdr>
    </w:div>
    <w:div w:id="2056347785">
      <w:bodyDiv w:val="1"/>
      <w:marLeft w:val="0"/>
      <w:marRight w:val="0"/>
      <w:marTop w:val="0"/>
      <w:marBottom w:val="0"/>
      <w:divBdr>
        <w:top w:val="none" w:sz="0" w:space="0" w:color="auto"/>
        <w:left w:val="none" w:sz="0" w:space="0" w:color="auto"/>
        <w:bottom w:val="none" w:sz="0" w:space="0" w:color="auto"/>
        <w:right w:val="none" w:sz="0" w:space="0" w:color="auto"/>
      </w:divBdr>
    </w:div>
    <w:div w:id="2062360241">
      <w:bodyDiv w:val="1"/>
      <w:marLeft w:val="0"/>
      <w:marRight w:val="0"/>
      <w:marTop w:val="0"/>
      <w:marBottom w:val="0"/>
      <w:divBdr>
        <w:top w:val="none" w:sz="0" w:space="0" w:color="auto"/>
        <w:left w:val="none" w:sz="0" w:space="0" w:color="auto"/>
        <w:bottom w:val="none" w:sz="0" w:space="0" w:color="auto"/>
        <w:right w:val="none" w:sz="0" w:space="0" w:color="auto"/>
      </w:divBdr>
    </w:div>
    <w:div w:id="2063749620">
      <w:bodyDiv w:val="1"/>
      <w:marLeft w:val="0"/>
      <w:marRight w:val="0"/>
      <w:marTop w:val="0"/>
      <w:marBottom w:val="0"/>
      <w:divBdr>
        <w:top w:val="none" w:sz="0" w:space="0" w:color="auto"/>
        <w:left w:val="none" w:sz="0" w:space="0" w:color="auto"/>
        <w:bottom w:val="none" w:sz="0" w:space="0" w:color="auto"/>
        <w:right w:val="none" w:sz="0" w:space="0" w:color="auto"/>
      </w:divBdr>
    </w:div>
    <w:div w:id="2069454627">
      <w:bodyDiv w:val="1"/>
      <w:marLeft w:val="0"/>
      <w:marRight w:val="0"/>
      <w:marTop w:val="0"/>
      <w:marBottom w:val="0"/>
      <w:divBdr>
        <w:top w:val="none" w:sz="0" w:space="0" w:color="auto"/>
        <w:left w:val="none" w:sz="0" w:space="0" w:color="auto"/>
        <w:bottom w:val="none" w:sz="0" w:space="0" w:color="auto"/>
        <w:right w:val="none" w:sz="0" w:space="0" w:color="auto"/>
      </w:divBdr>
    </w:div>
    <w:div w:id="2089644163">
      <w:bodyDiv w:val="1"/>
      <w:marLeft w:val="0"/>
      <w:marRight w:val="0"/>
      <w:marTop w:val="0"/>
      <w:marBottom w:val="0"/>
      <w:divBdr>
        <w:top w:val="none" w:sz="0" w:space="0" w:color="auto"/>
        <w:left w:val="none" w:sz="0" w:space="0" w:color="auto"/>
        <w:bottom w:val="none" w:sz="0" w:space="0" w:color="auto"/>
        <w:right w:val="none" w:sz="0" w:space="0" w:color="auto"/>
      </w:divBdr>
    </w:div>
    <w:div w:id="2094739593">
      <w:bodyDiv w:val="1"/>
      <w:marLeft w:val="0"/>
      <w:marRight w:val="0"/>
      <w:marTop w:val="0"/>
      <w:marBottom w:val="0"/>
      <w:divBdr>
        <w:top w:val="none" w:sz="0" w:space="0" w:color="auto"/>
        <w:left w:val="none" w:sz="0" w:space="0" w:color="auto"/>
        <w:bottom w:val="none" w:sz="0" w:space="0" w:color="auto"/>
        <w:right w:val="none" w:sz="0" w:space="0" w:color="auto"/>
      </w:divBdr>
    </w:div>
    <w:div w:id="211782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11</Pages>
  <Words>3399</Words>
  <Characters>19379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Matthew</dc:creator>
  <cp:keywords/>
  <dc:description/>
  <cp:lastModifiedBy>Norris, Matt</cp:lastModifiedBy>
  <cp:revision>25</cp:revision>
  <dcterms:created xsi:type="dcterms:W3CDTF">2024-02-01T14:55:00Z</dcterms:created>
  <dcterms:modified xsi:type="dcterms:W3CDTF">2025-08-05T17:45:00Z</dcterms:modified>
</cp:coreProperties>
</file>