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71FBAA" w14:textId="77777777" w:rsidR="00CB4BD8" w:rsidRDefault="00CB4BD8" w:rsidP="00CB4BD8">
      <w:pPr>
        <w:spacing w:after="0" w:line="240" w:lineRule="auto"/>
        <w:ind w:left="2160"/>
      </w:pPr>
      <w:r>
        <w:t xml:space="preserve">      </w:t>
      </w:r>
    </w:p>
    <w:p w14:paraId="51D05CFB" w14:textId="77777777" w:rsidR="00CB4BD8" w:rsidRDefault="00CB4BD8" w:rsidP="00CB4BD8">
      <w:pPr>
        <w:spacing w:after="0" w:line="240" w:lineRule="auto"/>
        <w:jc w:val="center"/>
      </w:pPr>
    </w:p>
    <w:p w14:paraId="418BFA2D" w14:textId="77777777" w:rsidR="00CB4BD8" w:rsidRDefault="00CB4BD8" w:rsidP="00CB4BD8">
      <w:pPr>
        <w:spacing w:after="0" w:line="240" w:lineRule="auto"/>
        <w:jc w:val="center"/>
      </w:pPr>
    </w:p>
    <w:p w14:paraId="320966E4" w14:textId="77777777" w:rsidR="00CB4BD8" w:rsidRDefault="00CB4BD8" w:rsidP="00CB4BD8">
      <w:pPr>
        <w:spacing w:after="0" w:line="240" w:lineRule="auto"/>
        <w:jc w:val="center"/>
      </w:pPr>
    </w:p>
    <w:p w14:paraId="2DBD0ACD" w14:textId="77777777" w:rsidR="005C609B" w:rsidRDefault="00051B12" w:rsidP="00CB4BD8">
      <w:pPr>
        <w:spacing w:after="0" w:line="240" w:lineRule="auto"/>
        <w:jc w:val="center"/>
      </w:pPr>
      <w:r>
        <w:rPr>
          <w:noProof/>
        </w:rPr>
        <w:drawing>
          <wp:inline distT="0" distB="0" distL="0" distR="0" wp14:anchorId="56DE1AFF" wp14:editId="7C650E1D">
            <wp:extent cx="5385827" cy="2063500"/>
            <wp:effectExtent l="0" t="0" r="5715"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Dover-Fueling-Solutions-Logo-Blue.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5385827" cy="2063500"/>
                    </a:xfrm>
                    <a:prstGeom prst="rect">
                      <a:avLst/>
                    </a:prstGeom>
                  </pic:spPr>
                </pic:pic>
              </a:graphicData>
            </a:graphic>
          </wp:inline>
        </w:drawing>
      </w:r>
    </w:p>
    <w:p w14:paraId="4854295F" w14:textId="77777777" w:rsidR="00BD30D2" w:rsidRDefault="00BD30D2" w:rsidP="00BD30D2">
      <w:pPr>
        <w:spacing w:after="0" w:line="240" w:lineRule="auto"/>
      </w:pPr>
    </w:p>
    <w:p w14:paraId="5FC4059D" w14:textId="77777777" w:rsidR="00BD30D2" w:rsidRDefault="00BD30D2" w:rsidP="00BD30D2">
      <w:pPr>
        <w:spacing w:after="0" w:line="240" w:lineRule="auto"/>
      </w:pPr>
    </w:p>
    <w:p w14:paraId="7E184BA5" w14:textId="77777777" w:rsidR="00BD30D2" w:rsidRDefault="00BD30D2" w:rsidP="00BD30D2">
      <w:pPr>
        <w:spacing w:after="0" w:line="240" w:lineRule="auto"/>
      </w:pPr>
    </w:p>
    <w:p w14:paraId="051B0390" w14:textId="77777777" w:rsidR="00BD30D2" w:rsidRDefault="00BD30D2" w:rsidP="00BD30D2">
      <w:pPr>
        <w:spacing w:after="0" w:line="240" w:lineRule="auto"/>
      </w:pPr>
    </w:p>
    <w:p w14:paraId="78646049" w14:textId="77777777" w:rsidR="00CB4BD8" w:rsidRDefault="00CB4BD8" w:rsidP="00BD30D2">
      <w:pPr>
        <w:spacing w:after="0" w:line="240" w:lineRule="auto"/>
      </w:pPr>
    </w:p>
    <w:p w14:paraId="3DCEBA78" w14:textId="77777777" w:rsidR="00CB4BD8" w:rsidRDefault="00CB4BD8" w:rsidP="00BD30D2">
      <w:pPr>
        <w:spacing w:after="0" w:line="240" w:lineRule="auto"/>
      </w:pPr>
    </w:p>
    <w:p w14:paraId="3ED46170" w14:textId="77777777" w:rsidR="00CB4BD8" w:rsidRDefault="00CB4BD8" w:rsidP="00BD30D2">
      <w:pPr>
        <w:spacing w:after="0" w:line="240" w:lineRule="auto"/>
      </w:pPr>
    </w:p>
    <w:p w14:paraId="74AAE957" w14:textId="77777777" w:rsidR="00BD30D2" w:rsidRDefault="00BD30D2" w:rsidP="00BD30D2">
      <w:pPr>
        <w:spacing w:after="0" w:line="240" w:lineRule="auto"/>
      </w:pPr>
    </w:p>
    <w:p w14:paraId="5BC69EC6" w14:textId="77777777" w:rsidR="00BD30D2" w:rsidRDefault="00BD30D2" w:rsidP="00BD30D2">
      <w:pPr>
        <w:spacing w:after="0" w:line="240" w:lineRule="auto"/>
      </w:pPr>
    </w:p>
    <w:p w14:paraId="6DC5E89F" w14:textId="77777777" w:rsidR="00BD30D2" w:rsidRPr="00CB4BD8" w:rsidRDefault="00CB4BD8" w:rsidP="00CB4BD8">
      <w:pPr>
        <w:spacing w:after="0" w:line="240" w:lineRule="auto"/>
        <w:jc w:val="center"/>
        <w:rPr>
          <w:rFonts w:ascii="Times New Roman" w:hAnsi="Times New Roman" w:cs="Times New Roman"/>
          <w:b/>
          <w:sz w:val="36"/>
          <w:szCs w:val="36"/>
        </w:rPr>
      </w:pPr>
      <w:proofErr w:type="spellStart"/>
      <w:r w:rsidRPr="00CB4BD8">
        <w:rPr>
          <w:rFonts w:ascii="Times New Roman" w:hAnsi="Times New Roman" w:cs="Times New Roman"/>
          <w:b/>
          <w:sz w:val="36"/>
          <w:szCs w:val="36"/>
        </w:rPr>
        <w:t>iXPay</w:t>
      </w:r>
      <w:proofErr w:type="spellEnd"/>
      <w:r w:rsidRPr="00CB4BD8">
        <w:rPr>
          <w:rFonts w:ascii="Times New Roman" w:hAnsi="Times New Roman" w:cs="Times New Roman"/>
          <w:b/>
          <w:sz w:val="36"/>
          <w:szCs w:val="36"/>
        </w:rPr>
        <w:t xml:space="preserve"> EMV Software Installation Instructions</w:t>
      </w:r>
    </w:p>
    <w:p w14:paraId="5C79FBAB" w14:textId="77777777" w:rsidR="00CB4BD8" w:rsidRDefault="00CB4BD8" w:rsidP="00BD30D2">
      <w:pPr>
        <w:spacing w:after="0" w:line="240" w:lineRule="auto"/>
      </w:pPr>
    </w:p>
    <w:p w14:paraId="4EB8BC24" w14:textId="77777777" w:rsidR="00BD30D2" w:rsidRDefault="00BD30D2" w:rsidP="00BD30D2">
      <w:pPr>
        <w:spacing w:after="0" w:line="240" w:lineRule="auto"/>
      </w:pPr>
    </w:p>
    <w:p w14:paraId="201695EF" w14:textId="77777777" w:rsidR="00BD30D2" w:rsidRDefault="00BD30D2" w:rsidP="00BD30D2">
      <w:pPr>
        <w:spacing w:after="0" w:line="240" w:lineRule="auto"/>
      </w:pPr>
    </w:p>
    <w:p w14:paraId="1D82B809" w14:textId="77777777" w:rsidR="00BD30D2" w:rsidRPr="00CB4BD8" w:rsidRDefault="00CB4BD8" w:rsidP="00CB4BD8">
      <w:pPr>
        <w:spacing w:after="0" w:line="240" w:lineRule="auto"/>
        <w:jc w:val="center"/>
        <w:rPr>
          <w:rFonts w:ascii="Times New Roman" w:hAnsi="Times New Roman" w:cs="Times New Roman"/>
          <w:b/>
          <w:sz w:val="36"/>
          <w:szCs w:val="36"/>
        </w:rPr>
      </w:pPr>
      <w:r w:rsidRPr="00CB4BD8">
        <w:rPr>
          <w:rFonts w:ascii="Times New Roman" w:hAnsi="Times New Roman" w:cs="Times New Roman"/>
          <w:b/>
          <w:sz w:val="36"/>
          <w:szCs w:val="36"/>
        </w:rPr>
        <w:t>EMV North America</w:t>
      </w:r>
    </w:p>
    <w:p w14:paraId="3ADAEC50" w14:textId="77777777" w:rsidR="00CB4BD8" w:rsidRDefault="00CB4BD8" w:rsidP="00BD30D2">
      <w:pPr>
        <w:spacing w:after="0" w:line="240" w:lineRule="auto"/>
      </w:pPr>
    </w:p>
    <w:p w14:paraId="7BA897FE" w14:textId="77777777" w:rsidR="00CB4BD8" w:rsidRDefault="00CB4BD8" w:rsidP="00BD30D2">
      <w:pPr>
        <w:spacing w:after="0" w:line="240" w:lineRule="auto"/>
      </w:pPr>
    </w:p>
    <w:p w14:paraId="0DDBF0CD" w14:textId="77777777" w:rsidR="00CB4BD8" w:rsidRDefault="00CB4BD8" w:rsidP="00BD30D2">
      <w:pPr>
        <w:spacing w:after="0" w:line="240" w:lineRule="auto"/>
      </w:pPr>
    </w:p>
    <w:p w14:paraId="49B18FF6" w14:textId="77777777" w:rsidR="00CB4BD8" w:rsidRDefault="00CB4BD8" w:rsidP="00BD30D2">
      <w:pPr>
        <w:spacing w:after="0" w:line="240" w:lineRule="auto"/>
      </w:pPr>
    </w:p>
    <w:p w14:paraId="3BEC9FA4" w14:textId="77777777" w:rsidR="00CB4BD8" w:rsidRDefault="00CB4BD8" w:rsidP="00BD30D2">
      <w:pPr>
        <w:spacing w:after="0" w:line="240" w:lineRule="auto"/>
      </w:pPr>
    </w:p>
    <w:p w14:paraId="7FB53728" w14:textId="77777777" w:rsidR="00CB4BD8" w:rsidRDefault="00CB4BD8" w:rsidP="00BD30D2">
      <w:pPr>
        <w:spacing w:after="0" w:line="240" w:lineRule="auto"/>
      </w:pPr>
    </w:p>
    <w:p w14:paraId="6611FEE7" w14:textId="77777777" w:rsidR="00CB4BD8" w:rsidRDefault="00CB4BD8" w:rsidP="00BD30D2">
      <w:pPr>
        <w:spacing w:after="0" w:line="240" w:lineRule="auto"/>
      </w:pPr>
    </w:p>
    <w:p w14:paraId="5B6CCA0B" w14:textId="77777777" w:rsidR="00CB4BD8" w:rsidRDefault="00CB4BD8" w:rsidP="00BD30D2">
      <w:pPr>
        <w:spacing w:after="0" w:line="240" w:lineRule="auto"/>
      </w:pPr>
    </w:p>
    <w:p w14:paraId="778FF7F0" w14:textId="77777777" w:rsidR="00CB4BD8" w:rsidRDefault="00CB4BD8" w:rsidP="00BD30D2">
      <w:pPr>
        <w:spacing w:after="0" w:line="240" w:lineRule="auto"/>
      </w:pPr>
    </w:p>
    <w:p w14:paraId="69279A43" w14:textId="77777777" w:rsidR="00CB4BD8" w:rsidRDefault="00CB4BD8" w:rsidP="00BD30D2">
      <w:pPr>
        <w:spacing w:after="0" w:line="240" w:lineRule="auto"/>
      </w:pPr>
    </w:p>
    <w:p w14:paraId="2F55E1B8" w14:textId="77777777" w:rsidR="00CB4BD8" w:rsidRDefault="00CB4BD8" w:rsidP="00BD30D2">
      <w:pPr>
        <w:spacing w:after="0" w:line="240" w:lineRule="auto"/>
      </w:pPr>
    </w:p>
    <w:p w14:paraId="0CC12078" w14:textId="77777777" w:rsidR="00CB4BD8" w:rsidRPr="00CB4BD8" w:rsidRDefault="00CB4BD8" w:rsidP="00CB4BD8">
      <w:pPr>
        <w:spacing w:after="0" w:line="240" w:lineRule="auto"/>
        <w:jc w:val="center"/>
        <w:rPr>
          <w:rFonts w:ascii="Times New Roman" w:hAnsi="Times New Roman" w:cs="Times New Roman"/>
          <w:b/>
          <w:sz w:val="28"/>
          <w:szCs w:val="28"/>
        </w:rPr>
      </w:pPr>
      <w:r w:rsidRPr="00CB4BD8">
        <w:rPr>
          <w:rFonts w:ascii="Times New Roman" w:hAnsi="Times New Roman" w:cs="Times New Roman"/>
          <w:b/>
          <w:sz w:val="28"/>
          <w:szCs w:val="28"/>
        </w:rPr>
        <w:t>Version 2.8 series</w:t>
      </w:r>
    </w:p>
    <w:p w14:paraId="68076027" w14:textId="77777777" w:rsidR="00BD30D2" w:rsidRDefault="00BD30D2" w:rsidP="00BD30D2">
      <w:pPr>
        <w:spacing w:after="0" w:line="240" w:lineRule="auto"/>
      </w:pPr>
    </w:p>
    <w:p w14:paraId="7E0099B9" w14:textId="77777777" w:rsidR="00BD30D2" w:rsidRPr="00CB4BD8" w:rsidRDefault="00CB4BD8" w:rsidP="00CB4BD8">
      <w:pPr>
        <w:spacing w:after="0" w:line="240" w:lineRule="auto"/>
        <w:jc w:val="center"/>
        <w:rPr>
          <w:i/>
        </w:rPr>
      </w:pPr>
      <w:r w:rsidRPr="00CB4BD8">
        <w:rPr>
          <w:i/>
        </w:rPr>
        <w:t xml:space="preserve">Date </w:t>
      </w:r>
      <w:r w:rsidR="00051B12">
        <w:rPr>
          <w:i/>
        </w:rPr>
        <w:t>0</w:t>
      </w:r>
      <w:r w:rsidR="00995FD5">
        <w:rPr>
          <w:i/>
        </w:rPr>
        <w:t>6</w:t>
      </w:r>
      <w:r w:rsidRPr="00CB4BD8">
        <w:rPr>
          <w:i/>
        </w:rPr>
        <w:t>/</w:t>
      </w:r>
      <w:r w:rsidR="00995FD5">
        <w:rPr>
          <w:i/>
        </w:rPr>
        <w:t>18</w:t>
      </w:r>
      <w:r w:rsidRPr="00CB4BD8">
        <w:rPr>
          <w:i/>
        </w:rPr>
        <w:t>/20</w:t>
      </w:r>
      <w:r w:rsidR="00995FD5">
        <w:rPr>
          <w:i/>
        </w:rPr>
        <w:t>20</w:t>
      </w:r>
    </w:p>
    <w:p w14:paraId="78163B13" w14:textId="77777777" w:rsidR="00BD30D2" w:rsidRDefault="00BD30D2" w:rsidP="00BD30D2">
      <w:pPr>
        <w:spacing w:after="0" w:line="240" w:lineRule="auto"/>
      </w:pPr>
    </w:p>
    <w:p w14:paraId="07E54543" w14:textId="77777777" w:rsidR="00BD30D2" w:rsidRDefault="00BD30D2" w:rsidP="00BD30D2">
      <w:pPr>
        <w:spacing w:after="0" w:line="240" w:lineRule="auto"/>
      </w:pPr>
    </w:p>
    <w:p w14:paraId="019ECA79" w14:textId="77777777" w:rsidR="00BD30D2" w:rsidRDefault="00BD30D2" w:rsidP="00BD30D2">
      <w:pPr>
        <w:spacing w:after="0" w:line="240" w:lineRule="auto"/>
      </w:pPr>
    </w:p>
    <w:p w14:paraId="43CA4119" w14:textId="77777777" w:rsidR="00BD30D2" w:rsidRDefault="00BD30D2" w:rsidP="00BD30D2">
      <w:pPr>
        <w:spacing w:after="0" w:line="240" w:lineRule="auto"/>
      </w:pPr>
    </w:p>
    <w:p w14:paraId="41303E50" w14:textId="77777777" w:rsidR="00BD30D2" w:rsidRDefault="00BD30D2" w:rsidP="00BD30D2">
      <w:pPr>
        <w:spacing w:after="0" w:line="240" w:lineRule="auto"/>
      </w:pPr>
    </w:p>
    <w:p w14:paraId="72D36D62" w14:textId="77777777" w:rsidR="00BD30D2" w:rsidRDefault="00BD30D2" w:rsidP="00BD30D2">
      <w:pPr>
        <w:spacing w:after="0" w:line="240" w:lineRule="auto"/>
      </w:pPr>
    </w:p>
    <w:p w14:paraId="34183F24" w14:textId="77777777" w:rsidR="00BD30D2" w:rsidRDefault="00BD30D2" w:rsidP="00BD30D2">
      <w:pPr>
        <w:spacing w:after="0" w:line="240" w:lineRule="auto"/>
      </w:pPr>
    </w:p>
    <w:p w14:paraId="213B0958" w14:textId="77777777" w:rsidR="00CB4BD8" w:rsidRDefault="00CB4BD8" w:rsidP="00BD30D2">
      <w:pPr>
        <w:spacing w:after="0" w:line="240" w:lineRule="auto"/>
      </w:pPr>
    </w:p>
    <w:p w14:paraId="70E23076" w14:textId="77777777" w:rsidR="00CB4BD8" w:rsidRDefault="00CB4BD8" w:rsidP="00BD30D2">
      <w:pPr>
        <w:spacing w:after="0" w:line="240" w:lineRule="auto"/>
      </w:pPr>
    </w:p>
    <w:p w14:paraId="306A0140" w14:textId="77777777" w:rsidR="00CB4BD8" w:rsidRDefault="00CB4BD8" w:rsidP="00BD30D2">
      <w:pPr>
        <w:spacing w:after="0" w:line="240" w:lineRule="auto"/>
      </w:pPr>
    </w:p>
    <w:p w14:paraId="6DBEBAC1" w14:textId="77777777" w:rsidR="00CB4BD8" w:rsidRDefault="00CB4BD8" w:rsidP="00BD30D2">
      <w:pPr>
        <w:spacing w:after="0" w:line="240" w:lineRule="auto"/>
      </w:pPr>
    </w:p>
    <w:p w14:paraId="490F7B65" w14:textId="77777777" w:rsidR="00BD30D2" w:rsidRDefault="00CB4BD8" w:rsidP="008E472C">
      <w:pPr>
        <w:spacing w:after="0" w:line="240" w:lineRule="auto"/>
        <w:ind w:left="720"/>
        <w:jc w:val="both"/>
      </w:pPr>
      <w:r w:rsidRPr="00CB4BD8">
        <w:rPr>
          <w:b/>
        </w:rPr>
        <w:t>Purpose</w:t>
      </w:r>
      <w:r>
        <w:t xml:space="preserve">:  Instructions on how to install </w:t>
      </w:r>
      <w:proofErr w:type="spellStart"/>
      <w:r>
        <w:t>iXPay</w:t>
      </w:r>
      <w:proofErr w:type="spellEnd"/>
      <w:r>
        <w:t xml:space="preserve"> (1) EMV Software onto Wayne Simulators.  Every effort has been made to ensure the following information is correct at the time of this publication.  It is assumed that these instructions will be followed in order, any deviation to this document and the steps in specific order may result in a system that may become unusable.</w:t>
      </w:r>
    </w:p>
    <w:p w14:paraId="71FDA023" w14:textId="77777777" w:rsidR="00CB4BD8" w:rsidRDefault="00CB4BD8" w:rsidP="00CB4BD8">
      <w:pPr>
        <w:spacing w:after="0" w:line="240" w:lineRule="auto"/>
        <w:jc w:val="both"/>
      </w:pPr>
    </w:p>
    <w:p w14:paraId="29F565BD" w14:textId="77777777" w:rsidR="00CB4BD8" w:rsidRPr="00CB4BD8" w:rsidRDefault="00CB4BD8" w:rsidP="008E472C">
      <w:pPr>
        <w:spacing w:after="0" w:line="240" w:lineRule="auto"/>
        <w:ind w:left="720"/>
        <w:jc w:val="both"/>
        <w:rPr>
          <w:b/>
        </w:rPr>
      </w:pPr>
      <w:r w:rsidRPr="00CB4BD8">
        <w:rPr>
          <w:b/>
        </w:rPr>
        <w:t>Required Material:</w:t>
      </w:r>
    </w:p>
    <w:p w14:paraId="464CC36D" w14:textId="77777777" w:rsidR="00CB4BD8" w:rsidRDefault="00CB4BD8" w:rsidP="008E472C">
      <w:pPr>
        <w:pStyle w:val="ListParagraph"/>
        <w:numPr>
          <w:ilvl w:val="0"/>
          <w:numId w:val="1"/>
        </w:numPr>
        <w:spacing w:after="0" w:line="240" w:lineRule="auto"/>
        <w:ind w:left="1440"/>
        <w:jc w:val="both"/>
      </w:pPr>
      <w:r>
        <w:t xml:space="preserve">USB key, preferable 4mb or smaller, formatted FAT.  FAT32 and </w:t>
      </w:r>
      <w:proofErr w:type="spellStart"/>
      <w:r>
        <w:t>exFAT</w:t>
      </w:r>
      <w:proofErr w:type="spellEnd"/>
      <w:r>
        <w:t xml:space="preserve"> are not supported.</w:t>
      </w:r>
    </w:p>
    <w:p w14:paraId="09F1F62E" w14:textId="77777777" w:rsidR="00CB4BD8" w:rsidRDefault="00CB4BD8" w:rsidP="008E472C">
      <w:pPr>
        <w:pStyle w:val="ListParagraph"/>
        <w:numPr>
          <w:ilvl w:val="0"/>
          <w:numId w:val="1"/>
        </w:numPr>
        <w:spacing w:after="0" w:line="240" w:lineRule="auto"/>
        <w:ind w:left="1440"/>
        <w:jc w:val="both"/>
      </w:pPr>
      <w:r>
        <w:t>Laptop or PC</w:t>
      </w:r>
    </w:p>
    <w:p w14:paraId="227E046D" w14:textId="77777777" w:rsidR="00CB4BD8" w:rsidRDefault="00CB4BD8" w:rsidP="008E472C">
      <w:pPr>
        <w:pStyle w:val="ListParagraph"/>
        <w:numPr>
          <w:ilvl w:val="0"/>
          <w:numId w:val="1"/>
        </w:numPr>
        <w:spacing w:after="0" w:line="240" w:lineRule="auto"/>
        <w:ind w:left="1440"/>
        <w:jc w:val="both"/>
      </w:pPr>
      <w:proofErr w:type="spellStart"/>
      <w:r>
        <w:t>iXPay</w:t>
      </w:r>
      <w:proofErr w:type="spellEnd"/>
      <w:r>
        <w:t xml:space="preserve"> EMV software</w:t>
      </w:r>
    </w:p>
    <w:p w14:paraId="577C8889" w14:textId="77777777" w:rsidR="00BD30D2" w:rsidRDefault="00BD30D2" w:rsidP="00BD30D2">
      <w:pPr>
        <w:spacing w:after="0" w:line="240" w:lineRule="auto"/>
      </w:pPr>
    </w:p>
    <w:p w14:paraId="5F8EDFC9" w14:textId="77777777" w:rsidR="00BD30D2" w:rsidRPr="008E472C" w:rsidRDefault="008E472C" w:rsidP="008E472C">
      <w:pPr>
        <w:pStyle w:val="ListParagraph"/>
        <w:numPr>
          <w:ilvl w:val="0"/>
          <w:numId w:val="2"/>
        </w:numPr>
        <w:spacing w:after="0" w:line="240" w:lineRule="auto"/>
        <w:rPr>
          <w:b/>
        </w:rPr>
      </w:pPr>
      <w:r w:rsidRPr="008E472C">
        <w:rPr>
          <w:b/>
        </w:rPr>
        <w:t>Board Type</w:t>
      </w:r>
    </w:p>
    <w:p w14:paraId="072C1111" w14:textId="77777777" w:rsidR="00BD30D2" w:rsidRDefault="00BD30D2" w:rsidP="00BD30D2">
      <w:pPr>
        <w:spacing w:after="0" w:line="240" w:lineRule="auto"/>
      </w:pPr>
    </w:p>
    <w:p w14:paraId="409773FF" w14:textId="77777777" w:rsidR="00BD30D2" w:rsidRDefault="0024257C" w:rsidP="008E472C">
      <w:pPr>
        <w:spacing w:after="0" w:line="240" w:lineRule="auto"/>
        <w:ind w:left="720"/>
      </w:pPr>
      <w:r>
        <w:t>Determine which board type you have installed</w:t>
      </w:r>
      <w:r w:rsidR="008E472C">
        <w:t xml:space="preserve"> in your simulator</w:t>
      </w:r>
      <w:r>
        <w:t xml:space="preserve">, </w:t>
      </w:r>
      <w:proofErr w:type="spellStart"/>
      <w:r>
        <w:t>iX</w:t>
      </w:r>
      <w:proofErr w:type="spellEnd"/>
      <w:r>
        <w:t xml:space="preserve"> Jade or </w:t>
      </w:r>
      <w:proofErr w:type="spellStart"/>
      <w:r>
        <w:t>iX</w:t>
      </w:r>
      <w:proofErr w:type="spellEnd"/>
      <w:r>
        <w:t xml:space="preserve"> Red.  Both boards are the same footprint, same connectors, etc.</w:t>
      </w:r>
    </w:p>
    <w:p w14:paraId="0D49C7AB" w14:textId="77777777" w:rsidR="00BD30D2" w:rsidRDefault="00BD30D2" w:rsidP="00BD30D2">
      <w:pPr>
        <w:spacing w:after="0" w:line="240" w:lineRule="auto"/>
      </w:pPr>
    </w:p>
    <w:p w14:paraId="627DB047" w14:textId="77777777" w:rsidR="00BD30D2" w:rsidRDefault="00BD30D2" w:rsidP="00BD30D2">
      <w:pPr>
        <w:spacing w:after="0" w:line="240" w:lineRule="auto"/>
      </w:pPr>
      <w:r>
        <w:tab/>
      </w:r>
      <w:r>
        <w:tab/>
        <w:t xml:space="preserve">         </w:t>
      </w:r>
      <w:proofErr w:type="spellStart"/>
      <w:r>
        <w:t>iX</w:t>
      </w:r>
      <w:proofErr w:type="spellEnd"/>
      <w:r>
        <w:t xml:space="preserve"> Jade Board</w:t>
      </w:r>
      <w:r>
        <w:tab/>
      </w:r>
      <w:r>
        <w:tab/>
      </w:r>
      <w:r>
        <w:tab/>
      </w:r>
      <w:r>
        <w:tab/>
      </w:r>
      <w:r>
        <w:tab/>
        <w:t xml:space="preserve">  </w:t>
      </w:r>
      <w:proofErr w:type="spellStart"/>
      <w:r>
        <w:t>iX</w:t>
      </w:r>
      <w:proofErr w:type="spellEnd"/>
      <w:r>
        <w:t xml:space="preserve"> Red Board</w:t>
      </w:r>
    </w:p>
    <w:p w14:paraId="0AE086BD" w14:textId="77777777" w:rsidR="00BD30D2" w:rsidRDefault="00BD30D2" w:rsidP="00BD30D2">
      <w:pPr>
        <w:spacing w:after="0" w:line="240" w:lineRule="auto"/>
      </w:pPr>
      <w:r>
        <w:t xml:space="preserve">                     </w:t>
      </w:r>
      <w:r>
        <w:rPr>
          <w:noProof/>
        </w:rPr>
        <w:drawing>
          <wp:inline distT="0" distB="0" distL="0" distR="0" wp14:anchorId="6A1306D3" wp14:editId="64C806AC">
            <wp:extent cx="1394054" cy="1939522"/>
            <wp:effectExtent l="0" t="6032" r="0" b="0"/>
            <wp:docPr id="1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pic:cNvPicPr>
                      <a:picLocks noChangeAspect="1"/>
                    </pic:cNvPicPr>
                  </pic:nvPicPr>
                  <pic:blipFill>
                    <a:blip r:embed="rId6" cstate="email">
                      <a:extLst>
                        <a:ext uri="{28A0092B-C50C-407E-A947-70E740481C1C}">
                          <a14:useLocalDpi xmlns:a14="http://schemas.microsoft.com/office/drawing/2010/main"/>
                        </a:ext>
                      </a:extLst>
                    </a:blip>
                    <a:stretch>
                      <a:fillRect/>
                    </a:stretch>
                  </pic:blipFill>
                  <pic:spPr>
                    <a:xfrm rot="5400000">
                      <a:off x="0" y="0"/>
                      <a:ext cx="1415550" cy="1969428"/>
                    </a:xfrm>
                    <a:prstGeom prst="rect">
                      <a:avLst/>
                    </a:prstGeom>
                  </pic:spPr>
                </pic:pic>
              </a:graphicData>
            </a:graphic>
          </wp:inline>
        </w:drawing>
      </w:r>
      <w:r>
        <w:t xml:space="preserve">                    </w:t>
      </w:r>
      <w:r w:rsidRPr="00BD30D2">
        <w:rPr>
          <w:noProof/>
        </w:rPr>
        <w:drawing>
          <wp:inline distT="0" distB="0" distL="0" distR="0" wp14:anchorId="0E600991" wp14:editId="7C25379E">
            <wp:extent cx="2347634" cy="1463040"/>
            <wp:effectExtent l="0" t="0" r="0" b="3810"/>
            <wp:docPr id="5" name="Picture 4" descr="C:\Users\204061805\Documents\iX Pay Technology Overview\i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C:\Users\204061805\Documents\iX Pay Technology Overview\ix.jpg"/>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t="12532" r="10596" b="14244"/>
                    <a:stretch/>
                  </pic:blipFill>
                  <pic:spPr bwMode="auto">
                    <a:xfrm>
                      <a:off x="0" y="0"/>
                      <a:ext cx="2398398" cy="1494676"/>
                    </a:xfrm>
                    <a:prstGeom prst="rect">
                      <a:avLst/>
                    </a:prstGeom>
                    <a:noFill/>
                  </pic:spPr>
                </pic:pic>
              </a:graphicData>
            </a:graphic>
          </wp:inline>
        </w:drawing>
      </w:r>
    </w:p>
    <w:p w14:paraId="629DA633" w14:textId="77777777" w:rsidR="008E472C" w:rsidRDefault="008E472C" w:rsidP="008E472C">
      <w:pPr>
        <w:spacing w:after="0" w:line="240" w:lineRule="auto"/>
      </w:pPr>
    </w:p>
    <w:p w14:paraId="54FDCC71" w14:textId="77777777" w:rsidR="008E472C" w:rsidRPr="008E472C" w:rsidRDefault="008E472C" w:rsidP="008E472C">
      <w:pPr>
        <w:pStyle w:val="ListParagraph"/>
        <w:numPr>
          <w:ilvl w:val="0"/>
          <w:numId w:val="2"/>
        </w:numPr>
        <w:spacing w:after="0" w:line="240" w:lineRule="auto"/>
        <w:rPr>
          <w:b/>
        </w:rPr>
      </w:pPr>
      <w:r w:rsidRPr="008E472C">
        <w:rPr>
          <w:b/>
        </w:rPr>
        <w:t>Screen Type</w:t>
      </w:r>
    </w:p>
    <w:p w14:paraId="2798E3B1" w14:textId="77777777" w:rsidR="008E472C" w:rsidRDefault="008E472C" w:rsidP="008E472C">
      <w:pPr>
        <w:spacing w:after="0" w:line="240" w:lineRule="auto"/>
      </w:pPr>
    </w:p>
    <w:p w14:paraId="2F63D292" w14:textId="77777777" w:rsidR="006514F7" w:rsidRDefault="006514F7" w:rsidP="008E472C">
      <w:pPr>
        <w:spacing w:after="0" w:line="240" w:lineRule="auto"/>
        <w:ind w:left="720"/>
      </w:pPr>
      <w:r>
        <w:t>Determine Screen type installed based on connector used and size.</w:t>
      </w:r>
    </w:p>
    <w:p w14:paraId="2391F9A4" w14:textId="77777777" w:rsidR="006514F7" w:rsidRDefault="006514F7" w:rsidP="00BD30D2">
      <w:pPr>
        <w:spacing w:after="0" w:line="240" w:lineRule="auto"/>
      </w:pPr>
    </w:p>
    <w:p w14:paraId="3222D0CF" w14:textId="77777777" w:rsidR="00BD30D2" w:rsidRDefault="00590B88" w:rsidP="00BD30D2">
      <w:pPr>
        <w:spacing w:after="0" w:line="240" w:lineRule="auto"/>
      </w:pPr>
      <w:r>
        <w:t xml:space="preserve">   </w:t>
      </w:r>
      <w:r w:rsidR="004E5136">
        <w:t xml:space="preserve">                                   </w:t>
      </w:r>
      <w:r>
        <w:t xml:space="preserve">          </w:t>
      </w:r>
      <w:r>
        <w:rPr>
          <w:noProof/>
        </w:rPr>
        <w:drawing>
          <wp:inline distT="0" distB="0" distL="0" distR="0" wp14:anchorId="27B3F08F" wp14:editId="3D2066B5">
            <wp:extent cx="2941320" cy="2229351"/>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56503" cy="2240859"/>
                    </a:xfrm>
                    <a:prstGeom prst="rect">
                      <a:avLst/>
                    </a:prstGeom>
                    <a:noFill/>
                    <a:ln>
                      <a:noFill/>
                    </a:ln>
                  </pic:spPr>
                </pic:pic>
              </a:graphicData>
            </a:graphic>
          </wp:inline>
        </w:drawing>
      </w:r>
    </w:p>
    <w:p w14:paraId="7CB172EE" w14:textId="77777777" w:rsidR="0024257C" w:rsidRDefault="0024257C" w:rsidP="00BD30D2">
      <w:pPr>
        <w:spacing w:after="0" w:line="240" w:lineRule="auto"/>
      </w:pPr>
    </w:p>
    <w:p w14:paraId="3E931D95" w14:textId="77777777" w:rsidR="0024257C" w:rsidRDefault="0024257C" w:rsidP="008E472C">
      <w:pPr>
        <w:spacing w:after="0" w:line="240" w:lineRule="auto"/>
        <w:ind w:left="720"/>
      </w:pPr>
      <w:r>
        <w:t xml:space="preserve">The video connectors on the side of the board are for both </w:t>
      </w:r>
      <w:proofErr w:type="spellStart"/>
      <w:r>
        <w:t>iX</w:t>
      </w:r>
      <w:proofErr w:type="spellEnd"/>
      <w:r>
        <w:t xml:space="preserve"> Red and </w:t>
      </w:r>
      <w:proofErr w:type="spellStart"/>
      <w:r>
        <w:t>iX</w:t>
      </w:r>
      <w:proofErr w:type="spellEnd"/>
      <w:r>
        <w:t xml:space="preserve"> Jade boards, connectors are the same for each board </w:t>
      </w:r>
      <w:r w:rsidR="008E472C">
        <w:t>for</w:t>
      </w:r>
      <w:r>
        <w:t xml:space="preserve"> screen size and type.</w:t>
      </w:r>
    </w:p>
    <w:p w14:paraId="2CE2A031" w14:textId="77777777" w:rsidR="0024257C" w:rsidRDefault="0024257C" w:rsidP="00BD30D2">
      <w:pPr>
        <w:spacing w:after="0" w:line="240" w:lineRule="auto"/>
      </w:pPr>
    </w:p>
    <w:p w14:paraId="0D284116" w14:textId="77777777" w:rsidR="0024257C" w:rsidRDefault="0024257C" w:rsidP="00BD30D2">
      <w:pPr>
        <w:spacing w:after="0" w:line="240" w:lineRule="auto"/>
      </w:pPr>
      <w:r>
        <w:lastRenderedPageBreak/>
        <w:t xml:space="preserve">                                                </w:t>
      </w:r>
      <w:r>
        <w:rPr>
          <w:noProof/>
        </w:rPr>
        <w:drawing>
          <wp:inline distT="0" distB="0" distL="0" distR="0" wp14:anchorId="1F10EF8B" wp14:editId="67C26D67">
            <wp:extent cx="2933700" cy="2223576"/>
            <wp:effectExtent l="0" t="0" r="0" b="571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953110" cy="2238288"/>
                    </a:xfrm>
                    <a:prstGeom prst="rect">
                      <a:avLst/>
                    </a:prstGeom>
                    <a:noFill/>
                    <a:ln>
                      <a:noFill/>
                    </a:ln>
                  </pic:spPr>
                </pic:pic>
              </a:graphicData>
            </a:graphic>
          </wp:inline>
        </w:drawing>
      </w:r>
    </w:p>
    <w:p w14:paraId="5C558ED4" w14:textId="77777777" w:rsidR="0024257C" w:rsidRDefault="0024257C" w:rsidP="00BD30D2">
      <w:pPr>
        <w:spacing w:after="0" w:line="240" w:lineRule="auto"/>
      </w:pPr>
    </w:p>
    <w:p w14:paraId="595550CD" w14:textId="77777777" w:rsidR="0024257C" w:rsidRDefault="0024257C" w:rsidP="008E472C">
      <w:pPr>
        <w:spacing w:after="0" w:line="240" w:lineRule="auto"/>
        <w:ind w:left="720"/>
      </w:pPr>
      <w:r>
        <w:t xml:space="preserve">If you have a cable connected to the above connector marked in Red, this will be a 5” Mono </w:t>
      </w:r>
      <w:proofErr w:type="spellStart"/>
      <w:r>
        <w:t>qVGA</w:t>
      </w:r>
      <w:proofErr w:type="spellEnd"/>
      <w:r>
        <w:t xml:space="preserve"> screen.</w:t>
      </w:r>
    </w:p>
    <w:p w14:paraId="3909B6FE" w14:textId="77777777" w:rsidR="0024257C" w:rsidRDefault="0024257C" w:rsidP="00BD30D2">
      <w:pPr>
        <w:spacing w:after="0" w:line="240" w:lineRule="auto"/>
      </w:pPr>
    </w:p>
    <w:p w14:paraId="44BE050A" w14:textId="77777777" w:rsidR="0024257C" w:rsidRDefault="0024257C" w:rsidP="00BD30D2">
      <w:pPr>
        <w:spacing w:after="0" w:line="240" w:lineRule="auto"/>
      </w:pPr>
      <w:r>
        <w:t xml:space="preserve">                                                </w:t>
      </w:r>
      <w:r>
        <w:rPr>
          <w:noProof/>
        </w:rPr>
        <w:drawing>
          <wp:inline distT="0" distB="0" distL="0" distR="0" wp14:anchorId="28EBF451" wp14:editId="7F08907A">
            <wp:extent cx="2941320" cy="2229353"/>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975623" cy="2255353"/>
                    </a:xfrm>
                    <a:prstGeom prst="rect">
                      <a:avLst/>
                    </a:prstGeom>
                    <a:noFill/>
                    <a:ln>
                      <a:noFill/>
                    </a:ln>
                  </pic:spPr>
                </pic:pic>
              </a:graphicData>
            </a:graphic>
          </wp:inline>
        </w:drawing>
      </w:r>
    </w:p>
    <w:p w14:paraId="48D43782" w14:textId="77777777" w:rsidR="0024257C" w:rsidRDefault="0024257C" w:rsidP="00BD30D2">
      <w:pPr>
        <w:spacing w:after="0" w:line="240" w:lineRule="auto"/>
      </w:pPr>
    </w:p>
    <w:p w14:paraId="10625F21" w14:textId="77777777" w:rsidR="0024257C" w:rsidRDefault="0024257C" w:rsidP="008E472C">
      <w:pPr>
        <w:spacing w:after="0" w:line="240" w:lineRule="auto"/>
        <w:ind w:left="720"/>
      </w:pPr>
      <w:r>
        <w:t xml:space="preserve">If you have a ribbon cable connected to the above connector marked in Red, this will be either a 10” Color VGA or a 5” Color </w:t>
      </w:r>
      <w:proofErr w:type="spellStart"/>
      <w:r>
        <w:t>qVGA</w:t>
      </w:r>
      <w:proofErr w:type="spellEnd"/>
      <w:r>
        <w:t xml:space="preserve"> screen.</w:t>
      </w:r>
      <w:r w:rsidR="008E472C">
        <w:t xml:space="preserve">  Measure the screen diagonally to determine 5” or 10”.</w:t>
      </w:r>
    </w:p>
    <w:p w14:paraId="28E833DB" w14:textId="77777777" w:rsidR="0024257C" w:rsidRDefault="0024257C" w:rsidP="00BD30D2">
      <w:pPr>
        <w:spacing w:after="0" w:line="240" w:lineRule="auto"/>
      </w:pPr>
    </w:p>
    <w:p w14:paraId="6F1A1B3E" w14:textId="77777777" w:rsidR="006667A2" w:rsidRPr="008E472C" w:rsidRDefault="008E472C" w:rsidP="008E472C">
      <w:pPr>
        <w:pStyle w:val="ListParagraph"/>
        <w:numPr>
          <w:ilvl w:val="0"/>
          <w:numId w:val="2"/>
        </w:numPr>
        <w:spacing w:after="0" w:line="240" w:lineRule="auto"/>
        <w:rPr>
          <w:b/>
        </w:rPr>
      </w:pPr>
      <w:r w:rsidRPr="008E472C">
        <w:rPr>
          <w:b/>
        </w:rPr>
        <w:t xml:space="preserve"> Identifying Software Package</w:t>
      </w:r>
    </w:p>
    <w:p w14:paraId="57940CB0" w14:textId="77777777" w:rsidR="006667A2" w:rsidRDefault="006667A2" w:rsidP="00BD30D2">
      <w:pPr>
        <w:spacing w:after="0" w:line="240" w:lineRule="auto"/>
      </w:pPr>
    </w:p>
    <w:p w14:paraId="65B79CD1" w14:textId="77777777" w:rsidR="006667A2" w:rsidRDefault="006667A2" w:rsidP="008E472C">
      <w:pPr>
        <w:spacing w:after="0" w:line="240" w:lineRule="auto"/>
        <w:ind w:left="720"/>
      </w:pPr>
      <w:r>
        <w:t>All simulators are considered Dual Board configurat</w:t>
      </w:r>
      <w:r w:rsidR="008E472C">
        <w:t>ions since there is only 1 side/</w:t>
      </w:r>
      <w:r>
        <w:t>Fueling Point) per simulator (</w:t>
      </w:r>
      <w:proofErr w:type="spellStart"/>
      <w:r>
        <w:t>DualBoard</w:t>
      </w:r>
      <w:proofErr w:type="spellEnd"/>
      <w:r w:rsidR="008E472C">
        <w:t xml:space="preserve"> meaning two boards per dispenser, not sides</w:t>
      </w:r>
      <w:r>
        <w:t>).</w:t>
      </w:r>
    </w:p>
    <w:p w14:paraId="5007F8CF" w14:textId="77777777" w:rsidR="006667A2" w:rsidRDefault="006667A2" w:rsidP="008E472C">
      <w:pPr>
        <w:spacing w:after="0" w:line="240" w:lineRule="auto"/>
        <w:ind w:left="720"/>
      </w:pPr>
    </w:p>
    <w:p w14:paraId="5CE0F2D7" w14:textId="77777777" w:rsidR="006667A2" w:rsidRDefault="006667A2" w:rsidP="008E472C">
      <w:pPr>
        <w:spacing w:after="0" w:line="240" w:lineRule="auto"/>
        <w:ind w:left="720"/>
      </w:pPr>
      <w:r>
        <w:t>You can now determine what software package needs to be installed once Board and Screen types has been identified.</w:t>
      </w:r>
    </w:p>
    <w:p w14:paraId="3CD1138C" w14:textId="77777777" w:rsidR="006667A2" w:rsidRDefault="006667A2" w:rsidP="008E472C">
      <w:pPr>
        <w:spacing w:after="0" w:line="240" w:lineRule="auto"/>
        <w:ind w:left="720"/>
      </w:pPr>
    </w:p>
    <w:p w14:paraId="3BE7BBD9" w14:textId="77777777" w:rsidR="006667A2" w:rsidRDefault="006667A2" w:rsidP="008E472C">
      <w:pPr>
        <w:spacing w:after="0" w:line="240" w:lineRule="auto"/>
        <w:ind w:left="720"/>
      </w:pPr>
      <w:r>
        <w:t>Examples:</w:t>
      </w:r>
    </w:p>
    <w:p w14:paraId="441E5371" w14:textId="77777777" w:rsidR="00184DB0" w:rsidRDefault="00184DB0" w:rsidP="008E472C">
      <w:pPr>
        <w:spacing w:after="0" w:line="240" w:lineRule="auto"/>
        <w:ind w:left="720"/>
      </w:pPr>
      <w:r>
        <w:t xml:space="preserve">Jade </w:t>
      </w:r>
      <w:proofErr w:type="gramStart"/>
      <w:r>
        <w:t>5 inch</w:t>
      </w:r>
      <w:proofErr w:type="gramEnd"/>
      <w:r>
        <w:t xml:space="preserve"> Mono </w:t>
      </w:r>
      <w:proofErr w:type="spellStart"/>
      <w:r>
        <w:t>qVGA</w:t>
      </w:r>
      <w:proofErr w:type="spellEnd"/>
    </w:p>
    <w:p w14:paraId="5A73E732" w14:textId="77777777" w:rsidR="006667A2" w:rsidRDefault="006667A2" w:rsidP="008E472C">
      <w:pPr>
        <w:spacing w:after="0" w:line="240" w:lineRule="auto"/>
        <w:ind w:left="720"/>
      </w:pPr>
      <w:r>
        <w:t xml:space="preserve">Jade </w:t>
      </w:r>
      <w:proofErr w:type="gramStart"/>
      <w:r>
        <w:t>5 inch</w:t>
      </w:r>
      <w:proofErr w:type="gramEnd"/>
      <w:r>
        <w:t xml:space="preserve"> Color </w:t>
      </w:r>
      <w:proofErr w:type="spellStart"/>
      <w:r>
        <w:t>qVGA</w:t>
      </w:r>
      <w:proofErr w:type="spellEnd"/>
    </w:p>
    <w:p w14:paraId="2B795E81" w14:textId="77777777" w:rsidR="00184DB0" w:rsidRDefault="00184DB0" w:rsidP="008E472C">
      <w:pPr>
        <w:spacing w:after="0" w:line="240" w:lineRule="auto"/>
        <w:ind w:left="720"/>
      </w:pPr>
      <w:r>
        <w:t xml:space="preserve">Jade </w:t>
      </w:r>
      <w:proofErr w:type="gramStart"/>
      <w:r>
        <w:t>10 inch</w:t>
      </w:r>
      <w:proofErr w:type="gramEnd"/>
      <w:r>
        <w:t xml:space="preserve"> Color VGA</w:t>
      </w:r>
    </w:p>
    <w:p w14:paraId="6A2B3F92" w14:textId="77777777" w:rsidR="00184DB0" w:rsidRDefault="00184DB0" w:rsidP="008E472C">
      <w:pPr>
        <w:spacing w:after="0" w:line="240" w:lineRule="auto"/>
        <w:ind w:left="720"/>
      </w:pPr>
      <w:r>
        <w:t xml:space="preserve">Red </w:t>
      </w:r>
      <w:proofErr w:type="gramStart"/>
      <w:r>
        <w:t>5 inch</w:t>
      </w:r>
      <w:proofErr w:type="gramEnd"/>
      <w:r>
        <w:t xml:space="preserve"> Mono </w:t>
      </w:r>
      <w:proofErr w:type="spellStart"/>
      <w:r>
        <w:t>qVGA</w:t>
      </w:r>
      <w:proofErr w:type="spellEnd"/>
    </w:p>
    <w:p w14:paraId="1832B389" w14:textId="77777777" w:rsidR="006667A2" w:rsidRDefault="006667A2" w:rsidP="008E472C">
      <w:pPr>
        <w:spacing w:after="0" w:line="240" w:lineRule="auto"/>
        <w:ind w:left="720"/>
      </w:pPr>
      <w:r>
        <w:t xml:space="preserve">Red </w:t>
      </w:r>
      <w:proofErr w:type="gramStart"/>
      <w:r w:rsidR="00184DB0">
        <w:t>5</w:t>
      </w:r>
      <w:r>
        <w:t xml:space="preserve"> inch</w:t>
      </w:r>
      <w:proofErr w:type="gramEnd"/>
      <w:r>
        <w:t xml:space="preserve"> Color </w:t>
      </w:r>
      <w:proofErr w:type="spellStart"/>
      <w:r w:rsidR="00184DB0">
        <w:t>q</w:t>
      </w:r>
      <w:r>
        <w:t>VGA</w:t>
      </w:r>
      <w:proofErr w:type="spellEnd"/>
    </w:p>
    <w:p w14:paraId="6C1E4D08" w14:textId="77777777" w:rsidR="006667A2" w:rsidRDefault="00184DB0" w:rsidP="008E472C">
      <w:pPr>
        <w:spacing w:after="0" w:line="240" w:lineRule="auto"/>
        <w:ind w:left="720"/>
        <w:rPr>
          <w:lang w:val="sv-SE"/>
        </w:rPr>
      </w:pPr>
      <w:r>
        <w:rPr>
          <w:lang w:val="sv-SE"/>
        </w:rPr>
        <w:t>Red 10</w:t>
      </w:r>
      <w:r w:rsidR="006667A2" w:rsidRPr="00184DB0">
        <w:rPr>
          <w:lang w:val="sv-SE"/>
        </w:rPr>
        <w:t xml:space="preserve"> inch</w:t>
      </w:r>
      <w:r>
        <w:rPr>
          <w:lang w:val="sv-SE"/>
        </w:rPr>
        <w:t xml:space="preserve"> Color </w:t>
      </w:r>
      <w:r w:rsidR="006667A2" w:rsidRPr="00184DB0">
        <w:rPr>
          <w:lang w:val="sv-SE"/>
        </w:rPr>
        <w:t>VGA</w:t>
      </w:r>
    </w:p>
    <w:p w14:paraId="617E29EF" w14:textId="77777777" w:rsidR="00184DB0" w:rsidRDefault="00184DB0" w:rsidP="008E472C">
      <w:pPr>
        <w:spacing w:after="0" w:line="240" w:lineRule="auto"/>
        <w:ind w:left="720"/>
        <w:rPr>
          <w:lang w:val="sv-SE"/>
        </w:rPr>
      </w:pPr>
    </w:p>
    <w:p w14:paraId="401BA3BF" w14:textId="77777777" w:rsidR="00184DB0" w:rsidRDefault="00184DB0" w:rsidP="008E472C">
      <w:pPr>
        <w:spacing w:after="0" w:line="240" w:lineRule="auto"/>
        <w:ind w:left="720"/>
        <w:rPr>
          <w:lang w:val="sv-SE"/>
        </w:rPr>
      </w:pPr>
    </w:p>
    <w:p w14:paraId="7F659BC4" w14:textId="77777777" w:rsidR="00184DB0" w:rsidRDefault="00184DB0" w:rsidP="008E472C">
      <w:pPr>
        <w:spacing w:after="0" w:line="240" w:lineRule="auto"/>
        <w:ind w:left="720"/>
        <w:rPr>
          <w:lang w:val="sv-SE"/>
        </w:rPr>
      </w:pPr>
    </w:p>
    <w:p w14:paraId="7815B60C" w14:textId="77777777" w:rsidR="00184DB0" w:rsidRDefault="00184DB0" w:rsidP="008E472C">
      <w:pPr>
        <w:spacing w:after="0" w:line="240" w:lineRule="auto"/>
        <w:ind w:left="720"/>
        <w:rPr>
          <w:lang w:val="sv-SE"/>
        </w:rPr>
      </w:pPr>
    </w:p>
    <w:p w14:paraId="73F5D055" w14:textId="77777777" w:rsidR="00184DB0" w:rsidRPr="00184DB0" w:rsidRDefault="00184DB0" w:rsidP="008E472C">
      <w:pPr>
        <w:spacing w:after="0" w:line="240" w:lineRule="auto"/>
        <w:ind w:left="720"/>
        <w:rPr>
          <w:lang w:val="sv-SE"/>
        </w:rPr>
      </w:pPr>
    </w:p>
    <w:p w14:paraId="38465553" w14:textId="77777777" w:rsidR="006667A2" w:rsidRPr="00184DB0" w:rsidRDefault="006667A2" w:rsidP="008E472C">
      <w:pPr>
        <w:spacing w:after="0" w:line="240" w:lineRule="auto"/>
        <w:ind w:left="720"/>
        <w:rPr>
          <w:lang w:val="sv-SE"/>
        </w:rPr>
      </w:pPr>
    </w:p>
    <w:p w14:paraId="7D442225" w14:textId="77777777" w:rsidR="008E472C" w:rsidRPr="008E472C" w:rsidRDefault="008E472C" w:rsidP="008E472C">
      <w:pPr>
        <w:pStyle w:val="ListParagraph"/>
        <w:numPr>
          <w:ilvl w:val="0"/>
          <w:numId w:val="2"/>
        </w:numPr>
        <w:spacing w:after="0" w:line="240" w:lineRule="auto"/>
        <w:rPr>
          <w:b/>
        </w:rPr>
      </w:pPr>
      <w:r w:rsidRPr="008E472C">
        <w:rPr>
          <w:b/>
        </w:rPr>
        <w:t>Configuring USB Key</w:t>
      </w:r>
    </w:p>
    <w:p w14:paraId="39DEF335" w14:textId="77777777" w:rsidR="008E472C" w:rsidRDefault="008E472C" w:rsidP="008E472C">
      <w:pPr>
        <w:spacing w:after="0" w:line="240" w:lineRule="auto"/>
        <w:ind w:left="720"/>
      </w:pPr>
    </w:p>
    <w:p w14:paraId="39250535" w14:textId="77777777" w:rsidR="006667A2" w:rsidRDefault="006667A2" w:rsidP="008E472C">
      <w:pPr>
        <w:spacing w:after="0" w:line="240" w:lineRule="auto"/>
        <w:ind w:left="720"/>
      </w:pPr>
      <w:r>
        <w:t xml:space="preserve">Each installation </w:t>
      </w:r>
      <w:r w:rsidR="003E5841">
        <w:t xml:space="preserve">package consists </w:t>
      </w:r>
      <w:r w:rsidR="008E472C">
        <w:t xml:space="preserve">of </w:t>
      </w:r>
      <w:r w:rsidR="003E5841">
        <w:t>two parts, the installation software</w:t>
      </w:r>
      <w:r w:rsidR="008E472C">
        <w:t>(Service Utility)</w:t>
      </w:r>
      <w:r w:rsidR="003E5841">
        <w:t xml:space="preserve"> and the </w:t>
      </w:r>
      <w:proofErr w:type="spellStart"/>
      <w:r w:rsidR="003E5841">
        <w:t>iX</w:t>
      </w:r>
      <w:proofErr w:type="spellEnd"/>
      <w:r w:rsidR="003E5841">
        <w:t xml:space="preserve"> Software</w:t>
      </w:r>
      <w:r w:rsidR="008E472C">
        <w:t>(EMV)</w:t>
      </w:r>
      <w:r w:rsidR="003E5841">
        <w:t>.  Under each package you will find the following,</w:t>
      </w:r>
    </w:p>
    <w:p w14:paraId="5C458AA2" w14:textId="77777777" w:rsidR="003E5841" w:rsidRDefault="003E5841" w:rsidP="00BD30D2">
      <w:pPr>
        <w:spacing w:after="0" w:line="240" w:lineRule="auto"/>
      </w:pPr>
    </w:p>
    <w:p w14:paraId="72E45485" w14:textId="77777777" w:rsidR="003E5841" w:rsidRDefault="003E5841" w:rsidP="008E472C">
      <w:pPr>
        <w:spacing w:after="0" w:line="240" w:lineRule="auto"/>
        <w:ind w:left="720"/>
      </w:pPr>
      <w:r>
        <w:rPr>
          <w:noProof/>
        </w:rPr>
        <w:drawing>
          <wp:inline distT="0" distB="0" distL="0" distR="0" wp14:anchorId="45C29B43" wp14:editId="23149F5E">
            <wp:extent cx="5972175" cy="135255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972175" cy="1352550"/>
                    </a:xfrm>
                    <a:prstGeom prst="rect">
                      <a:avLst/>
                    </a:prstGeom>
                  </pic:spPr>
                </pic:pic>
              </a:graphicData>
            </a:graphic>
          </wp:inline>
        </w:drawing>
      </w:r>
    </w:p>
    <w:p w14:paraId="3C8B7332" w14:textId="77777777" w:rsidR="006667A2" w:rsidRDefault="003E5841" w:rsidP="0014028E">
      <w:pPr>
        <w:spacing w:after="0" w:line="240" w:lineRule="auto"/>
        <w:ind w:left="720"/>
        <w:jc w:val="both"/>
      </w:pPr>
      <w:proofErr w:type="spellStart"/>
      <w:r>
        <w:t>ServiceUtility</w:t>
      </w:r>
      <w:proofErr w:type="spellEnd"/>
      <w:r>
        <w:t xml:space="preserve">, Startup, and wayne.at is part of the installation software and the </w:t>
      </w:r>
      <w:proofErr w:type="spellStart"/>
      <w:r>
        <w:t>SignediX</w:t>
      </w:r>
      <w:proofErr w:type="spellEnd"/>
      <w:r>
        <w:t xml:space="preserve"> folder is the </w:t>
      </w:r>
      <w:proofErr w:type="spellStart"/>
      <w:r>
        <w:t>iX</w:t>
      </w:r>
      <w:proofErr w:type="spellEnd"/>
      <w:r>
        <w:t xml:space="preserve"> Software itself that will be installed.</w:t>
      </w:r>
    </w:p>
    <w:p w14:paraId="4CCF08D3" w14:textId="77777777" w:rsidR="003E5841" w:rsidRDefault="003E5841" w:rsidP="0014028E">
      <w:pPr>
        <w:spacing w:after="0" w:line="240" w:lineRule="auto"/>
        <w:ind w:left="720"/>
        <w:jc w:val="both"/>
      </w:pPr>
    </w:p>
    <w:p w14:paraId="3D926151" w14:textId="77777777" w:rsidR="003E5841" w:rsidRDefault="003E5841" w:rsidP="0014028E">
      <w:pPr>
        <w:spacing w:after="0" w:line="240" w:lineRule="auto"/>
        <w:ind w:left="720"/>
        <w:jc w:val="both"/>
      </w:pPr>
      <w:proofErr w:type="spellStart"/>
      <w:r>
        <w:t>iX</w:t>
      </w:r>
      <w:proofErr w:type="spellEnd"/>
      <w:r>
        <w:t xml:space="preserve"> boards will only accept certain USB Keys since not all USB device drivers are loaded into the OS being installed, so some keys may work better (faster) then others and some not at all.</w:t>
      </w:r>
      <w:r w:rsidR="003158A6">
        <w:t xml:space="preserve">  </w:t>
      </w:r>
      <w:proofErr w:type="gramStart"/>
      <w:r w:rsidR="003158A6">
        <w:t xml:space="preserve">With this in mind, </w:t>
      </w:r>
      <w:proofErr w:type="spellStart"/>
      <w:r w:rsidR="003158A6">
        <w:t>iX</w:t>
      </w:r>
      <w:proofErr w:type="spellEnd"/>
      <w:proofErr w:type="gramEnd"/>
      <w:r w:rsidR="003158A6">
        <w:t xml:space="preserve"> Boards will only support USB Keys that are formatted FAT, this will not work formatted in FAT32 or </w:t>
      </w:r>
      <w:proofErr w:type="spellStart"/>
      <w:r w:rsidR="003158A6">
        <w:t>e</w:t>
      </w:r>
      <w:r w:rsidR="008E472C">
        <w:t>xFAT</w:t>
      </w:r>
      <w:proofErr w:type="spellEnd"/>
      <w:r w:rsidR="008E472C">
        <w:t>, only 2gb FAT is supported, larger ones must be partitioned accordingly to support FAT.</w:t>
      </w:r>
    </w:p>
    <w:p w14:paraId="33AC3206" w14:textId="77777777" w:rsidR="003158A6" w:rsidRDefault="003158A6" w:rsidP="0014028E">
      <w:pPr>
        <w:spacing w:after="0" w:line="240" w:lineRule="auto"/>
        <w:ind w:left="720"/>
        <w:jc w:val="both"/>
      </w:pPr>
    </w:p>
    <w:p w14:paraId="7007E299" w14:textId="77777777" w:rsidR="003158A6" w:rsidRDefault="003158A6" w:rsidP="0014028E">
      <w:pPr>
        <w:spacing w:after="0" w:line="240" w:lineRule="auto"/>
        <w:ind w:left="720"/>
        <w:jc w:val="both"/>
      </w:pPr>
      <w:r>
        <w:t xml:space="preserve">Once the key is formatted with FAT, extract the contents of the appropriate </w:t>
      </w:r>
      <w:proofErr w:type="spellStart"/>
      <w:r>
        <w:t>iX</w:t>
      </w:r>
      <w:proofErr w:type="spellEnd"/>
      <w:r>
        <w:t xml:space="preserve"> Package onto the root of the USB Key, USB Key </w:t>
      </w:r>
      <w:r w:rsidR="00307263">
        <w:t xml:space="preserve">root </w:t>
      </w:r>
      <w:r>
        <w:t>should</w:t>
      </w:r>
      <w:r w:rsidR="00307263">
        <w:t xml:space="preserve"> look</w:t>
      </w:r>
      <w:r>
        <w:t xml:space="preserve"> the same as above with </w:t>
      </w:r>
      <w:proofErr w:type="spellStart"/>
      <w:r>
        <w:t>ServiceUtility</w:t>
      </w:r>
      <w:proofErr w:type="spellEnd"/>
      <w:r>
        <w:t xml:space="preserve">, </w:t>
      </w:r>
      <w:proofErr w:type="spellStart"/>
      <w:r>
        <w:t>SignedIX</w:t>
      </w:r>
      <w:proofErr w:type="spellEnd"/>
      <w:r>
        <w:t>, Startup, and Wayne.at.</w:t>
      </w:r>
    </w:p>
    <w:p w14:paraId="798D004A" w14:textId="77777777" w:rsidR="002212CB" w:rsidRDefault="002212CB" w:rsidP="0014028E">
      <w:pPr>
        <w:spacing w:after="0" w:line="240" w:lineRule="auto"/>
        <w:ind w:left="720"/>
        <w:jc w:val="both"/>
      </w:pPr>
    </w:p>
    <w:p w14:paraId="315108B3" w14:textId="77777777" w:rsidR="002212CB" w:rsidRDefault="002212CB" w:rsidP="002212CB">
      <w:pPr>
        <w:spacing w:after="0" w:line="240" w:lineRule="auto"/>
        <w:ind w:left="720"/>
        <w:jc w:val="both"/>
      </w:pPr>
      <w:r>
        <w:t xml:space="preserve">To change the IP Address that will be assigned to the Terminal, the iXPayMain\SystemConfig.xml file is where the IP, DHCP, and DNS settings are stored.  Warning: Take great care in modifying XML files, please do not change the format, tags, </w:t>
      </w:r>
      <w:r w:rsidR="00FB0467">
        <w:t xml:space="preserve">encoding, </w:t>
      </w:r>
      <w:r>
        <w:t>etc. and use the proper XML editing tools when making any changes.</w:t>
      </w:r>
      <w:r w:rsidR="00FB0467">
        <w:t xml:space="preserve">  Changing formats, encoding, etc. to these files may result in a non-functional terminal.</w:t>
      </w:r>
    </w:p>
    <w:p w14:paraId="0CC79193" w14:textId="77777777" w:rsidR="00FB0467" w:rsidRDefault="00FB0467" w:rsidP="002212CB">
      <w:pPr>
        <w:spacing w:after="0" w:line="240" w:lineRule="auto"/>
        <w:ind w:left="720"/>
        <w:jc w:val="both"/>
      </w:pPr>
    </w:p>
    <w:p w14:paraId="5F286002" w14:textId="77777777" w:rsidR="00FB0467" w:rsidRDefault="00FB0467" w:rsidP="002212CB">
      <w:pPr>
        <w:spacing w:after="0" w:line="240" w:lineRule="auto"/>
        <w:ind w:left="720"/>
        <w:jc w:val="both"/>
      </w:pPr>
      <w:proofErr w:type="spellStart"/>
      <w:r>
        <w:t>IpAddress</w:t>
      </w:r>
      <w:proofErr w:type="spellEnd"/>
      <w:r>
        <w:t xml:space="preserve"> Prefix is the first three octets of the IP Address you wish to use, the offset will be the first IP Address used based on fueling point address.  Fueling Point 1 will become 192.168.1.101, Fueling Point 2 will be .102, and so on.  We do not use the offset2 or startFP2, those can remain the same as the default, adjust your </w:t>
      </w:r>
      <w:proofErr w:type="spellStart"/>
      <w:r>
        <w:t>Subnetmask</w:t>
      </w:r>
      <w:proofErr w:type="spellEnd"/>
      <w:r>
        <w:t xml:space="preserve"> and DNS if need be.  To turn on DHCP, change the enable=”false” to “true”.</w:t>
      </w:r>
    </w:p>
    <w:p w14:paraId="2AF821FE" w14:textId="77777777" w:rsidR="00FB0467" w:rsidRDefault="00FB0467" w:rsidP="002212CB">
      <w:pPr>
        <w:spacing w:after="0" w:line="240" w:lineRule="auto"/>
        <w:ind w:left="720"/>
        <w:jc w:val="both"/>
      </w:pPr>
    </w:p>
    <w:p w14:paraId="0C3CCB05" w14:textId="77777777" w:rsidR="00FB0467" w:rsidRPr="00FB0467" w:rsidRDefault="00FB0467" w:rsidP="00FB0467">
      <w:pPr>
        <w:shd w:val="clear" w:color="auto" w:fill="FFFFFF"/>
        <w:spacing w:after="0" w:line="240" w:lineRule="auto"/>
        <w:ind w:left="720"/>
        <w:rPr>
          <w:rFonts w:ascii="Courier New" w:eastAsia="Times New Roman" w:hAnsi="Courier New" w:cs="Courier New"/>
          <w:color w:val="000000"/>
          <w:sz w:val="21"/>
          <w:szCs w:val="21"/>
        </w:rPr>
      </w:pPr>
      <w:r w:rsidRPr="00FB0467">
        <w:rPr>
          <w:rFonts w:ascii="Courier New" w:eastAsia="Times New Roman" w:hAnsi="Courier New" w:cs="Courier New"/>
          <w:color w:val="7F7F7F"/>
          <w:sz w:val="21"/>
          <w:szCs w:val="21"/>
        </w:rPr>
        <w:t>&lt;</w:t>
      </w:r>
      <w:proofErr w:type="spellStart"/>
      <w:r w:rsidRPr="00FB0467">
        <w:rPr>
          <w:rFonts w:ascii="Courier New" w:eastAsia="Times New Roman" w:hAnsi="Courier New" w:cs="Courier New"/>
          <w:color w:val="0000FF"/>
          <w:sz w:val="21"/>
          <w:szCs w:val="21"/>
        </w:rPr>
        <w:t>SystemName</w:t>
      </w:r>
      <w:proofErr w:type="spellEnd"/>
      <w:r w:rsidRPr="00FB0467">
        <w:rPr>
          <w:rFonts w:ascii="Courier New" w:eastAsia="Times New Roman" w:hAnsi="Courier New" w:cs="Courier New"/>
          <w:color w:val="0000FF"/>
          <w:sz w:val="21"/>
          <w:szCs w:val="21"/>
        </w:rPr>
        <w:t xml:space="preserve"> </w:t>
      </w:r>
      <w:r w:rsidRPr="00FB0467">
        <w:rPr>
          <w:rFonts w:ascii="Courier New" w:eastAsia="Times New Roman" w:hAnsi="Courier New" w:cs="Courier New"/>
          <w:color w:val="008000"/>
          <w:sz w:val="21"/>
          <w:szCs w:val="21"/>
        </w:rPr>
        <w:t>prefix=</w:t>
      </w:r>
      <w:r w:rsidRPr="00FB0467">
        <w:rPr>
          <w:rFonts w:ascii="Courier New" w:eastAsia="Times New Roman" w:hAnsi="Courier New" w:cs="Courier New"/>
          <w:color w:val="FF8800"/>
          <w:sz w:val="21"/>
          <w:szCs w:val="21"/>
        </w:rPr>
        <w:t>"</w:t>
      </w:r>
      <w:proofErr w:type="spellStart"/>
      <w:r w:rsidRPr="00FB0467">
        <w:rPr>
          <w:rFonts w:ascii="Courier New" w:eastAsia="Times New Roman" w:hAnsi="Courier New" w:cs="Courier New"/>
          <w:color w:val="FF8800"/>
          <w:sz w:val="21"/>
          <w:szCs w:val="21"/>
        </w:rPr>
        <w:t>ixPAY</w:t>
      </w:r>
      <w:proofErr w:type="spellEnd"/>
      <w:r w:rsidRPr="00FB0467">
        <w:rPr>
          <w:rFonts w:ascii="Courier New" w:eastAsia="Times New Roman" w:hAnsi="Courier New" w:cs="Courier New"/>
          <w:color w:val="FF8800"/>
          <w:sz w:val="21"/>
          <w:szCs w:val="21"/>
        </w:rPr>
        <w:t xml:space="preserve">" </w:t>
      </w:r>
      <w:r w:rsidRPr="00FB0467">
        <w:rPr>
          <w:rFonts w:ascii="Courier New" w:eastAsia="Times New Roman" w:hAnsi="Courier New" w:cs="Courier New"/>
          <w:color w:val="000000"/>
          <w:sz w:val="21"/>
          <w:szCs w:val="21"/>
        </w:rPr>
        <w:t>/</w:t>
      </w:r>
      <w:r w:rsidRPr="00FB0467">
        <w:rPr>
          <w:rFonts w:ascii="Courier New" w:eastAsia="Times New Roman" w:hAnsi="Courier New" w:cs="Courier New"/>
          <w:color w:val="7F7F7F"/>
          <w:sz w:val="21"/>
          <w:szCs w:val="21"/>
        </w:rPr>
        <w:t>&gt;</w:t>
      </w:r>
    </w:p>
    <w:p w14:paraId="134525B5" w14:textId="77777777" w:rsidR="00FB0467" w:rsidRPr="00FB0467" w:rsidRDefault="00FB0467" w:rsidP="00FB0467">
      <w:pPr>
        <w:shd w:val="clear" w:color="auto" w:fill="FFFFFF"/>
        <w:spacing w:after="0" w:line="240" w:lineRule="auto"/>
        <w:ind w:left="720"/>
        <w:rPr>
          <w:rFonts w:ascii="Courier New" w:eastAsia="Times New Roman" w:hAnsi="Courier New" w:cs="Courier New"/>
          <w:color w:val="000000"/>
          <w:sz w:val="21"/>
          <w:szCs w:val="21"/>
        </w:rPr>
      </w:pPr>
      <w:r w:rsidRPr="00FB0467">
        <w:rPr>
          <w:rFonts w:ascii="Courier New" w:eastAsia="Times New Roman" w:hAnsi="Courier New" w:cs="Courier New"/>
          <w:color w:val="7F7F7F"/>
          <w:sz w:val="21"/>
          <w:szCs w:val="21"/>
        </w:rPr>
        <w:t>&lt;</w:t>
      </w:r>
      <w:proofErr w:type="spellStart"/>
      <w:r w:rsidRPr="00FB0467">
        <w:rPr>
          <w:rFonts w:ascii="Courier New" w:eastAsia="Times New Roman" w:hAnsi="Courier New" w:cs="Courier New"/>
          <w:color w:val="0000FF"/>
          <w:sz w:val="21"/>
          <w:szCs w:val="21"/>
        </w:rPr>
        <w:t>NetworkAdapter</w:t>
      </w:r>
      <w:proofErr w:type="spellEnd"/>
      <w:r w:rsidRPr="00FB0467">
        <w:rPr>
          <w:rFonts w:ascii="Courier New" w:eastAsia="Times New Roman" w:hAnsi="Courier New" w:cs="Courier New"/>
          <w:color w:val="0000FF"/>
          <w:sz w:val="21"/>
          <w:szCs w:val="21"/>
        </w:rPr>
        <w:t xml:space="preserve"> </w:t>
      </w:r>
      <w:r w:rsidRPr="00FB0467">
        <w:rPr>
          <w:rFonts w:ascii="Courier New" w:eastAsia="Times New Roman" w:hAnsi="Courier New" w:cs="Courier New"/>
          <w:color w:val="008000"/>
          <w:sz w:val="21"/>
          <w:szCs w:val="21"/>
        </w:rPr>
        <w:t>name=</w:t>
      </w:r>
      <w:r w:rsidRPr="00FB0467">
        <w:rPr>
          <w:rFonts w:ascii="Courier New" w:eastAsia="Times New Roman" w:hAnsi="Courier New" w:cs="Courier New"/>
          <w:color w:val="FF8800"/>
          <w:sz w:val="21"/>
          <w:szCs w:val="21"/>
        </w:rPr>
        <w:t>"\Comm\DM90001\Parms\</w:t>
      </w:r>
      <w:proofErr w:type="spellStart"/>
      <w:r w:rsidRPr="00FB0467">
        <w:rPr>
          <w:rFonts w:ascii="Courier New" w:eastAsia="Times New Roman" w:hAnsi="Courier New" w:cs="Courier New"/>
          <w:color w:val="FF8800"/>
          <w:sz w:val="21"/>
          <w:szCs w:val="21"/>
        </w:rPr>
        <w:t>TcpIp</w:t>
      </w:r>
      <w:proofErr w:type="spellEnd"/>
      <w:r w:rsidRPr="00FB0467">
        <w:rPr>
          <w:rFonts w:ascii="Courier New" w:eastAsia="Times New Roman" w:hAnsi="Courier New" w:cs="Courier New"/>
          <w:color w:val="FF8800"/>
          <w:sz w:val="21"/>
          <w:szCs w:val="21"/>
        </w:rPr>
        <w:t xml:space="preserve">" </w:t>
      </w:r>
      <w:r w:rsidRPr="00FB0467">
        <w:rPr>
          <w:rFonts w:ascii="Courier New" w:eastAsia="Times New Roman" w:hAnsi="Courier New" w:cs="Courier New"/>
          <w:color w:val="000000"/>
          <w:sz w:val="21"/>
          <w:szCs w:val="21"/>
        </w:rPr>
        <w:t>/</w:t>
      </w:r>
      <w:r w:rsidRPr="00FB0467">
        <w:rPr>
          <w:rFonts w:ascii="Courier New" w:eastAsia="Times New Roman" w:hAnsi="Courier New" w:cs="Courier New"/>
          <w:color w:val="7F7F7F"/>
          <w:sz w:val="21"/>
          <w:szCs w:val="21"/>
        </w:rPr>
        <w:t>&gt;</w:t>
      </w:r>
    </w:p>
    <w:p w14:paraId="5EC44EA5" w14:textId="77777777" w:rsidR="00FB0467" w:rsidRPr="00FB0467" w:rsidRDefault="00FB0467" w:rsidP="00FB0467">
      <w:pPr>
        <w:shd w:val="clear" w:color="auto" w:fill="FFFFFF"/>
        <w:spacing w:after="0" w:line="240" w:lineRule="auto"/>
        <w:ind w:left="720"/>
        <w:rPr>
          <w:rFonts w:ascii="Courier New" w:eastAsia="Times New Roman" w:hAnsi="Courier New" w:cs="Courier New"/>
          <w:color w:val="000000"/>
          <w:sz w:val="21"/>
          <w:szCs w:val="21"/>
        </w:rPr>
      </w:pPr>
      <w:r w:rsidRPr="00FB0467">
        <w:rPr>
          <w:rFonts w:ascii="Courier New" w:eastAsia="Times New Roman" w:hAnsi="Courier New" w:cs="Courier New"/>
          <w:color w:val="7F7F7F"/>
          <w:sz w:val="21"/>
          <w:szCs w:val="21"/>
        </w:rPr>
        <w:t>&lt;</w:t>
      </w:r>
      <w:r w:rsidRPr="00FB0467">
        <w:rPr>
          <w:rFonts w:ascii="Courier New" w:eastAsia="Times New Roman" w:hAnsi="Courier New" w:cs="Courier New"/>
          <w:color w:val="0000FF"/>
          <w:sz w:val="21"/>
          <w:szCs w:val="21"/>
        </w:rPr>
        <w:t xml:space="preserve">DHCP </w:t>
      </w:r>
      <w:r w:rsidRPr="00FB0467">
        <w:rPr>
          <w:rFonts w:ascii="Courier New" w:eastAsia="Times New Roman" w:hAnsi="Courier New" w:cs="Courier New"/>
          <w:color w:val="008000"/>
          <w:sz w:val="21"/>
          <w:szCs w:val="21"/>
        </w:rPr>
        <w:t>name=</w:t>
      </w:r>
      <w:r w:rsidRPr="00FB0467">
        <w:rPr>
          <w:rFonts w:ascii="Courier New" w:eastAsia="Times New Roman" w:hAnsi="Courier New" w:cs="Courier New"/>
          <w:color w:val="FF8800"/>
          <w:sz w:val="21"/>
          <w:szCs w:val="21"/>
        </w:rPr>
        <w:t>"</w:t>
      </w:r>
      <w:proofErr w:type="spellStart"/>
      <w:r w:rsidRPr="00FB0467">
        <w:rPr>
          <w:rFonts w:ascii="Courier New" w:eastAsia="Times New Roman" w:hAnsi="Courier New" w:cs="Courier New"/>
          <w:color w:val="FF8800"/>
          <w:sz w:val="21"/>
          <w:szCs w:val="21"/>
        </w:rPr>
        <w:t>EnableDHCP</w:t>
      </w:r>
      <w:proofErr w:type="spellEnd"/>
      <w:r w:rsidRPr="00FB0467">
        <w:rPr>
          <w:rFonts w:ascii="Courier New" w:eastAsia="Times New Roman" w:hAnsi="Courier New" w:cs="Courier New"/>
          <w:color w:val="FF8800"/>
          <w:sz w:val="21"/>
          <w:szCs w:val="21"/>
        </w:rPr>
        <w:t xml:space="preserve">" </w:t>
      </w:r>
      <w:r w:rsidRPr="00FB0467">
        <w:rPr>
          <w:rFonts w:ascii="Courier New" w:eastAsia="Times New Roman" w:hAnsi="Courier New" w:cs="Courier New"/>
          <w:color w:val="008000"/>
          <w:sz w:val="21"/>
          <w:szCs w:val="21"/>
        </w:rPr>
        <w:t>enable=</w:t>
      </w:r>
      <w:r w:rsidRPr="00FB0467">
        <w:rPr>
          <w:rFonts w:ascii="Courier New" w:eastAsia="Times New Roman" w:hAnsi="Courier New" w:cs="Courier New"/>
          <w:color w:val="FF8800"/>
          <w:sz w:val="21"/>
          <w:szCs w:val="21"/>
        </w:rPr>
        <w:t xml:space="preserve">"false" </w:t>
      </w:r>
      <w:r w:rsidRPr="00FB0467">
        <w:rPr>
          <w:rFonts w:ascii="Courier New" w:eastAsia="Times New Roman" w:hAnsi="Courier New" w:cs="Courier New"/>
          <w:color w:val="000000"/>
          <w:sz w:val="21"/>
          <w:szCs w:val="21"/>
        </w:rPr>
        <w:t>/</w:t>
      </w:r>
      <w:r w:rsidRPr="00FB0467">
        <w:rPr>
          <w:rFonts w:ascii="Courier New" w:eastAsia="Times New Roman" w:hAnsi="Courier New" w:cs="Courier New"/>
          <w:color w:val="7F7F7F"/>
          <w:sz w:val="21"/>
          <w:szCs w:val="21"/>
        </w:rPr>
        <w:t>&gt;</w:t>
      </w:r>
    </w:p>
    <w:p w14:paraId="2C09EB21" w14:textId="77777777" w:rsidR="00FB0467" w:rsidRPr="00FB0467" w:rsidRDefault="00FB0467" w:rsidP="00FB0467">
      <w:pPr>
        <w:shd w:val="clear" w:color="auto" w:fill="FFFFFF"/>
        <w:spacing w:after="0" w:line="240" w:lineRule="auto"/>
        <w:ind w:left="720"/>
        <w:rPr>
          <w:rFonts w:ascii="Courier New" w:eastAsia="Times New Roman" w:hAnsi="Courier New" w:cs="Courier New"/>
          <w:color w:val="000000"/>
          <w:sz w:val="21"/>
          <w:szCs w:val="21"/>
        </w:rPr>
      </w:pPr>
      <w:r w:rsidRPr="00FB0467">
        <w:rPr>
          <w:rFonts w:ascii="Courier New" w:eastAsia="Times New Roman" w:hAnsi="Courier New" w:cs="Courier New"/>
          <w:color w:val="7F7F7F"/>
          <w:sz w:val="21"/>
          <w:szCs w:val="21"/>
        </w:rPr>
        <w:t>&lt;</w:t>
      </w:r>
      <w:proofErr w:type="spellStart"/>
      <w:r w:rsidRPr="00FB0467">
        <w:rPr>
          <w:rFonts w:ascii="Courier New" w:eastAsia="Times New Roman" w:hAnsi="Courier New" w:cs="Courier New"/>
          <w:color w:val="0000FF"/>
          <w:sz w:val="21"/>
          <w:szCs w:val="21"/>
        </w:rPr>
        <w:t>DefaultGateway</w:t>
      </w:r>
      <w:proofErr w:type="spellEnd"/>
      <w:r w:rsidRPr="00FB0467">
        <w:rPr>
          <w:rFonts w:ascii="Courier New" w:eastAsia="Times New Roman" w:hAnsi="Courier New" w:cs="Courier New"/>
          <w:color w:val="0000FF"/>
          <w:sz w:val="21"/>
          <w:szCs w:val="21"/>
        </w:rPr>
        <w:t xml:space="preserve"> </w:t>
      </w:r>
      <w:r w:rsidRPr="00FB0467">
        <w:rPr>
          <w:rFonts w:ascii="Courier New" w:eastAsia="Times New Roman" w:hAnsi="Courier New" w:cs="Courier New"/>
          <w:color w:val="008000"/>
          <w:sz w:val="21"/>
          <w:szCs w:val="21"/>
        </w:rPr>
        <w:t>name=</w:t>
      </w:r>
      <w:r w:rsidRPr="00FB0467">
        <w:rPr>
          <w:rFonts w:ascii="Courier New" w:eastAsia="Times New Roman" w:hAnsi="Courier New" w:cs="Courier New"/>
          <w:color w:val="FF8800"/>
          <w:sz w:val="21"/>
          <w:szCs w:val="21"/>
        </w:rPr>
        <w:t>"</w:t>
      </w:r>
      <w:proofErr w:type="spellStart"/>
      <w:r w:rsidRPr="00FB0467">
        <w:rPr>
          <w:rFonts w:ascii="Courier New" w:eastAsia="Times New Roman" w:hAnsi="Courier New" w:cs="Courier New"/>
          <w:color w:val="FF8800"/>
          <w:sz w:val="21"/>
          <w:szCs w:val="21"/>
        </w:rPr>
        <w:t>DefaultGateway</w:t>
      </w:r>
      <w:proofErr w:type="spellEnd"/>
      <w:r w:rsidRPr="00FB0467">
        <w:rPr>
          <w:rFonts w:ascii="Courier New" w:eastAsia="Times New Roman" w:hAnsi="Courier New" w:cs="Courier New"/>
          <w:color w:val="FF8800"/>
          <w:sz w:val="21"/>
          <w:szCs w:val="21"/>
        </w:rPr>
        <w:t xml:space="preserve">" </w:t>
      </w:r>
      <w:proofErr w:type="spellStart"/>
      <w:r w:rsidRPr="00FB0467">
        <w:rPr>
          <w:rFonts w:ascii="Courier New" w:eastAsia="Times New Roman" w:hAnsi="Courier New" w:cs="Courier New"/>
          <w:color w:val="008000"/>
          <w:sz w:val="21"/>
          <w:szCs w:val="21"/>
        </w:rPr>
        <w:t>ip</w:t>
      </w:r>
      <w:proofErr w:type="spellEnd"/>
      <w:r w:rsidRPr="00FB0467">
        <w:rPr>
          <w:rFonts w:ascii="Courier New" w:eastAsia="Times New Roman" w:hAnsi="Courier New" w:cs="Courier New"/>
          <w:color w:val="008000"/>
          <w:sz w:val="21"/>
          <w:szCs w:val="21"/>
        </w:rPr>
        <w:t>=</w:t>
      </w:r>
      <w:r w:rsidRPr="00FB0467">
        <w:rPr>
          <w:rFonts w:ascii="Courier New" w:eastAsia="Times New Roman" w:hAnsi="Courier New" w:cs="Courier New"/>
          <w:color w:val="FF8800"/>
          <w:sz w:val="21"/>
          <w:szCs w:val="21"/>
        </w:rPr>
        <w:t xml:space="preserve">"192.168.1.1" </w:t>
      </w:r>
      <w:r w:rsidRPr="00FB0467">
        <w:rPr>
          <w:rFonts w:ascii="Courier New" w:eastAsia="Times New Roman" w:hAnsi="Courier New" w:cs="Courier New"/>
          <w:color w:val="000000"/>
          <w:sz w:val="21"/>
          <w:szCs w:val="21"/>
        </w:rPr>
        <w:t>/</w:t>
      </w:r>
      <w:r w:rsidRPr="00FB0467">
        <w:rPr>
          <w:rFonts w:ascii="Courier New" w:eastAsia="Times New Roman" w:hAnsi="Courier New" w:cs="Courier New"/>
          <w:color w:val="7F7F7F"/>
          <w:sz w:val="21"/>
          <w:szCs w:val="21"/>
        </w:rPr>
        <w:t>&gt;</w:t>
      </w:r>
    </w:p>
    <w:p w14:paraId="138E2D01" w14:textId="77777777" w:rsidR="00FB0467" w:rsidRPr="00FB0467" w:rsidRDefault="00FB0467" w:rsidP="00FB0467">
      <w:pPr>
        <w:shd w:val="clear" w:color="auto" w:fill="FFFFFF"/>
        <w:spacing w:after="0" w:line="240" w:lineRule="auto"/>
        <w:ind w:left="720"/>
        <w:rPr>
          <w:rFonts w:ascii="Courier New" w:eastAsia="Times New Roman" w:hAnsi="Courier New" w:cs="Courier New"/>
          <w:color w:val="000000"/>
          <w:sz w:val="21"/>
          <w:szCs w:val="21"/>
        </w:rPr>
      </w:pPr>
      <w:r w:rsidRPr="00FB0467">
        <w:rPr>
          <w:rFonts w:ascii="Courier New" w:eastAsia="Times New Roman" w:hAnsi="Courier New" w:cs="Courier New"/>
          <w:color w:val="7F7F7F"/>
          <w:sz w:val="21"/>
          <w:szCs w:val="21"/>
        </w:rPr>
        <w:t>&lt;</w:t>
      </w:r>
      <w:proofErr w:type="spellStart"/>
      <w:r w:rsidRPr="00FB0467">
        <w:rPr>
          <w:rFonts w:ascii="Courier New" w:eastAsia="Times New Roman" w:hAnsi="Courier New" w:cs="Courier New"/>
          <w:color w:val="0000FF"/>
          <w:sz w:val="21"/>
          <w:szCs w:val="21"/>
        </w:rPr>
        <w:t>IpAddress</w:t>
      </w:r>
      <w:proofErr w:type="spellEnd"/>
      <w:r w:rsidRPr="00FB0467">
        <w:rPr>
          <w:rFonts w:ascii="Courier New" w:eastAsia="Times New Roman" w:hAnsi="Courier New" w:cs="Courier New"/>
          <w:color w:val="0000FF"/>
          <w:sz w:val="21"/>
          <w:szCs w:val="21"/>
        </w:rPr>
        <w:t xml:space="preserve"> </w:t>
      </w:r>
      <w:r w:rsidRPr="00FB0467">
        <w:rPr>
          <w:rFonts w:ascii="Courier New" w:eastAsia="Times New Roman" w:hAnsi="Courier New" w:cs="Courier New"/>
          <w:color w:val="008000"/>
          <w:sz w:val="21"/>
          <w:szCs w:val="21"/>
        </w:rPr>
        <w:t>name=</w:t>
      </w:r>
      <w:r w:rsidRPr="00FB0467">
        <w:rPr>
          <w:rFonts w:ascii="Courier New" w:eastAsia="Times New Roman" w:hAnsi="Courier New" w:cs="Courier New"/>
          <w:color w:val="FF8800"/>
          <w:sz w:val="21"/>
          <w:szCs w:val="21"/>
        </w:rPr>
        <w:t>"</w:t>
      </w:r>
      <w:proofErr w:type="spellStart"/>
      <w:r w:rsidRPr="00FB0467">
        <w:rPr>
          <w:rFonts w:ascii="Courier New" w:eastAsia="Times New Roman" w:hAnsi="Courier New" w:cs="Courier New"/>
          <w:color w:val="FF8800"/>
          <w:sz w:val="21"/>
          <w:szCs w:val="21"/>
        </w:rPr>
        <w:t>IpAddress</w:t>
      </w:r>
      <w:proofErr w:type="spellEnd"/>
      <w:r w:rsidRPr="00FB0467">
        <w:rPr>
          <w:rFonts w:ascii="Courier New" w:eastAsia="Times New Roman" w:hAnsi="Courier New" w:cs="Courier New"/>
          <w:color w:val="FF8800"/>
          <w:sz w:val="21"/>
          <w:szCs w:val="21"/>
        </w:rPr>
        <w:t xml:space="preserve">" </w:t>
      </w:r>
      <w:r w:rsidRPr="00FB0467">
        <w:rPr>
          <w:rFonts w:ascii="Courier New" w:eastAsia="Times New Roman" w:hAnsi="Courier New" w:cs="Courier New"/>
          <w:color w:val="008000"/>
          <w:sz w:val="21"/>
          <w:szCs w:val="21"/>
        </w:rPr>
        <w:t>prefix=</w:t>
      </w:r>
      <w:r w:rsidRPr="00FB0467">
        <w:rPr>
          <w:rFonts w:ascii="Courier New" w:eastAsia="Times New Roman" w:hAnsi="Courier New" w:cs="Courier New"/>
          <w:color w:val="FF8800"/>
          <w:sz w:val="21"/>
          <w:szCs w:val="21"/>
        </w:rPr>
        <w:t xml:space="preserve">"192.168.1" </w:t>
      </w:r>
      <w:r w:rsidRPr="00FB0467">
        <w:rPr>
          <w:rFonts w:ascii="Courier New" w:eastAsia="Times New Roman" w:hAnsi="Courier New" w:cs="Courier New"/>
          <w:color w:val="008000"/>
          <w:sz w:val="21"/>
          <w:szCs w:val="21"/>
        </w:rPr>
        <w:t>offset=</w:t>
      </w:r>
      <w:r w:rsidRPr="00FB0467">
        <w:rPr>
          <w:rFonts w:ascii="Courier New" w:eastAsia="Times New Roman" w:hAnsi="Courier New" w:cs="Courier New"/>
          <w:color w:val="FF8800"/>
          <w:sz w:val="21"/>
          <w:szCs w:val="21"/>
        </w:rPr>
        <w:t xml:space="preserve">"101" </w:t>
      </w:r>
      <w:r w:rsidRPr="00FB0467">
        <w:rPr>
          <w:rFonts w:ascii="Courier New" w:eastAsia="Times New Roman" w:hAnsi="Courier New" w:cs="Courier New"/>
          <w:color w:val="008000"/>
          <w:sz w:val="21"/>
          <w:szCs w:val="21"/>
        </w:rPr>
        <w:t>offset2=</w:t>
      </w:r>
      <w:r w:rsidRPr="00FB0467">
        <w:rPr>
          <w:rFonts w:ascii="Courier New" w:eastAsia="Times New Roman" w:hAnsi="Courier New" w:cs="Courier New"/>
          <w:color w:val="FF8800"/>
          <w:sz w:val="21"/>
          <w:szCs w:val="21"/>
        </w:rPr>
        <w:t xml:space="preserve">"132" </w:t>
      </w:r>
      <w:r w:rsidRPr="00FB0467">
        <w:rPr>
          <w:rFonts w:ascii="Courier New" w:eastAsia="Times New Roman" w:hAnsi="Courier New" w:cs="Courier New"/>
          <w:color w:val="008000"/>
          <w:sz w:val="21"/>
          <w:szCs w:val="21"/>
        </w:rPr>
        <w:t>startFP2=</w:t>
      </w:r>
      <w:r w:rsidRPr="00FB0467">
        <w:rPr>
          <w:rFonts w:ascii="Courier New" w:eastAsia="Times New Roman" w:hAnsi="Courier New" w:cs="Courier New"/>
          <w:color w:val="FF8800"/>
          <w:sz w:val="21"/>
          <w:szCs w:val="21"/>
        </w:rPr>
        <w:t>"32"</w:t>
      </w:r>
      <w:r w:rsidRPr="00FB0467">
        <w:rPr>
          <w:rFonts w:ascii="Courier New" w:eastAsia="Times New Roman" w:hAnsi="Courier New" w:cs="Courier New"/>
          <w:color w:val="000000"/>
          <w:sz w:val="21"/>
          <w:szCs w:val="21"/>
        </w:rPr>
        <w:t>/</w:t>
      </w:r>
      <w:r w:rsidRPr="00FB0467">
        <w:rPr>
          <w:rFonts w:ascii="Courier New" w:eastAsia="Times New Roman" w:hAnsi="Courier New" w:cs="Courier New"/>
          <w:color w:val="7F7F7F"/>
          <w:sz w:val="21"/>
          <w:szCs w:val="21"/>
        </w:rPr>
        <w:t>&gt;</w:t>
      </w:r>
    </w:p>
    <w:p w14:paraId="506134F0" w14:textId="77777777" w:rsidR="00FB0467" w:rsidRPr="00FB0467" w:rsidRDefault="00FB0467" w:rsidP="00FB0467">
      <w:pPr>
        <w:shd w:val="clear" w:color="auto" w:fill="FFFFFF"/>
        <w:spacing w:after="0" w:line="240" w:lineRule="auto"/>
        <w:ind w:left="720"/>
        <w:rPr>
          <w:rFonts w:ascii="Courier New" w:eastAsia="Times New Roman" w:hAnsi="Courier New" w:cs="Courier New"/>
          <w:color w:val="000000"/>
          <w:sz w:val="21"/>
          <w:szCs w:val="21"/>
        </w:rPr>
      </w:pPr>
      <w:r w:rsidRPr="00FB0467">
        <w:rPr>
          <w:rFonts w:ascii="Courier New" w:eastAsia="Times New Roman" w:hAnsi="Courier New" w:cs="Courier New"/>
          <w:color w:val="7F7F7F"/>
          <w:sz w:val="21"/>
          <w:szCs w:val="21"/>
        </w:rPr>
        <w:t>&lt;</w:t>
      </w:r>
      <w:proofErr w:type="spellStart"/>
      <w:r w:rsidRPr="00FB0467">
        <w:rPr>
          <w:rFonts w:ascii="Courier New" w:eastAsia="Times New Roman" w:hAnsi="Courier New" w:cs="Courier New"/>
          <w:color w:val="0000FF"/>
          <w:sz w:val="21"/>
          <w:szCs w:val="21"/>
        </w:rPr>
        <w:t>Subnetmask</w:t>
      </w:r>
      <w:proofErr w:type="spellEnd"/>
      <w:r w:rsidRPr="00FB0467">
        <w:rPr>
          <w:rFonts w:ascii="Courier New" w:eastAsia="Times New Roman" w:hAnsi="Courier New" w:cs="Courier New"/>
          <w:color w:val="0000FF"/>
          <w:sz w:val="21"/>
          <w:szCs w:val="21"/>
        </w:rPr>
        <w:t xml:space="preserve"> </w:t>
      </w:r>
      <w:r w:rsidRPr="00FB0467">
        <w:rPr>
          <w:rFonts w:ascii="Courier New" w:eastAsia="Times New Roman" w:hAnsi="Courier New" w:cs="Courier New"/>
          <w:color w:val="008000"/>
          <w:sz w:val="21"/>
          <w:szCs w:val="21"/>
        </w:rPr>
        <w:t>name=</w:t>
      </w:r>
      <w:r w:rsidRPr="00FB0467">
        <w:rPr>
          <w:rFonts w:ascii="Courier New" w:eastAsia="Times New Roman" w:hAnsi="Courier New" w:cs="Courier New"/>
          <w:color w:val="FF8800"/>
          <w:sz w:val="21"/>
          <w:szCs w:val="21"/>
        </w:rPr>
        <w:t>"</w:t>
      </w:r>
      <w:proofErr w:type="spellStart"/>
      <w:r w:rsidRPr="00FB0467">
        <w:rPr>
          <w:rFonts w:ascii="Courier New" w:eastAsia="Times New Roman" w:hAnsi="Courier New" w:cs="Courier New"/>
          <w:color w:val="FF8800"/>
          <w:sz w:val="21"/>
          <w:szCs w:val="21"/>
        </w:rPr>
        <w:t>Subnetmask</w:t>
      </w:r>
      <w:proofErr w:type="spellEnd"/>
      <w:r w:rsidRPr="00FB0467">
        <w:rPr>
          <w:rFonts w:ascii="Courier New" w:eastAsia="Times New Roman" w:hAnsi="Courier New" w:cs="Courier New"/>
          <w:color w:val="FF8800"/>
          <w:sz w:val="21"/>
          <w:szCs w:val="21"/>
        </w:rPr>
        <w:t xml:space="preserve">" </w:t>
      </w:r>
      <w:proofErr w:type="spellStart"/>
      <w:r w:rsidRPr="00FB0467">
        <w:rPr>
          <w:rFonts w:ascii="Courier New" w:eastAsia="Times New Roman" w:hAnsi="Courier New" w:cs="Courier New"/>
          <w:color w:val="008000"/>
          <w:sz w:val="21"/>
          <w:szCs w:val="21"/>
        </w:rPr>
        <w:t>ip</w:t>
      </w:r>
      <w:proofErr w:type="spellEnd"/>
      <w:r w:rsidRPr="00FB0467">
        <w:rPr>
          <w:rFonts w:ascii="Courier New" w:eastAsia="Times New Roman" w:hAnsi="Courier New" w:cs="Courier New"/>
          <w:color w:val="008000"/>
          <w:sz w:val="21"/>
          <w:szCs w:val="21"/>
        </w:rPr>
        <w:t>=</w:t>
      </w:r>
      <w:r w:rsidRPr="00FB0467">
        <w:rPr>
          <w:rFonts w:ascii="Courier New" w:eastAsia="Times New Roman" w:hAnsi="Courier New" w:cs="Courier New"/>
          <w:color w:val="FF8800"/>
          <w:sz w:val="21"/>
          <w:szCs w:val="21"/>
        </w:rPr>
        <w:t xml:space="preserve">"255.255.255.0" </w:t>
      </w:r>
      <w:r w:rsidRPr="00FB0467">
        <w:rPr>
          <w:rFonts w:ascii="Courier New" w:eastAsia="Times New Roman" w:hAnsi="Courier New" w:cs="Courier New"/>
          <w:color w:val="000000"/>
          <w:sz w:val="21"/>
          <w:szCs w:val="21"/>
        </w:rPr>
        <w:t>/</w:t>
      </w:r>
      <w:r w:rsidRPr="00FB0467">
        <w:rPr>
          <w:rFonts w:ascii="Courier New" w:eastAsia="Times New Roman" w:hAnsi="Courier New" w:cs="Courier New"/>
          <w:color w:val="7F7F7F"/>
          <w:sz w:val="21"/>
          <w:szCs w:val="21"/>
        </w:rPr>
        <w:t>&gt;</w:t>
      </w:r>
    </w:p>
    <w:p w14:paraId="3C38B028" w14:textId="77777777" w:rsidR="00FB0467" w:rsidRPr="00FB0467" w:rsidRDefault="00FB0467" w:rsidP="00FB0467">
      <w:pPr>
        <w:shd w:val="clear" w:color="auto" w:fill="FFFFFF"/>
        <w:spacing w:after="0" w:line="240" w:lineRule="auto"/>
        <w:ind w:left="720"/>
        <w:rPr>
          <w:rFonts w:ascii="Courier New" w:eastAsia="Times New Roman" w:hAnsi="Courier New" w:cs="Courier New"/>
          <w:color w:val="000000"/>
          <w:sz w:val="21"/>
          <w:szCs w:val="21"/>
        </w:rPr>
      </w:pPr>
      <w:r w:rsidRPr="00FB0467">
        <w:rPr>
          <w:rFonts w:ascii="Courier New" w:eastAsia="Times New Roman" w:hAnsi="Courier New" w:cs="Courier New"/>
          <w:color w:val="7F7F7F"/>
          <w:sz w:val="21"/>
          <w:szCs w:val="21"/>
        </w:rPr>
        <w:t>&lt;</w:t>
      </w:r>
      <w:r w:rsidRPr="00FB0467">
        <w:rPr>
          <w:rFonts w:ascii="Courier New" w:eastAsia="Times New Roman" w:hAnsi="Courier New" w:cs="Courier New"/>
          <w:color w:val="0000FF"/>
          <w:sz w:val="21"/>
          <w:szCs w:val="21"/>
        </w:rPr>
        <w:t xml:space="preserve">DNS </w:t>
      </w:r>
      <w:r w:rsidRPr="00FB0467">
        <w:rPr>
          <w:rFonts w:ascii="Courier New" w:eastAsia="Times New Roman" w:hAnsi="Courier New" w:cs="Courier New"/>
          <w:color w:val="008000"/>
          <w:sz w:val="21"/>
          <w:szCs w:val="21"/>
        </w:rPr>
        <w:t>name=</w:t>
      </w:r>
      <w:r w:rsidRPr="00FB0467">
        <w:rPr>
          <w:rFonts w:ascii="Courier New" w:eastAsia="Times New Roman" w:hAnsi="Courier New" w:cs="Courier New"/>
          <w:color w:val="FF8800"/>
          <w:sz w:val="21"/>
          <w:szCs w:val="21"/>
        </w:rPr>
        <w:t xml:space="preserve">"DNS" </w:t>
      </w:r>
      <w:proofErr w:type="spellStart"/>
      <w:r w:rsidRPr="00FB0467">
        <w:rPr>
          <w:rFonts w:ascii="Courier New" w:eastAsia="Times New Roman" w:hAnsi="Courier New" w:cs="Courier New"/>
          <w:color w:val="008000"/>
          <w:sz w:val="21"/>
          <w:szCs w:val="21"/>
        </w:rPr>
        <w:t>ip</w:t>
      </w:r>
      <w:proofErr w:type="spellEnd"/>
      <w:r w:rsidRPr="00FB0467">
        <w:rPr>
          <w:rFonts w:ascii="Courier New" w:eastAsia="Times New Roman" w:hAnsi="Courier New" w:cs="Courier New"/>
          <w:color w:val="008000"/>
          <w:sz w:val="21"/>
          <w:szCs w:val="21"/>
        </w:rPr>
        <w:t>=</w:t>
      </w:r>
      <w:r w:rsidRPr="00FB0467">
        <w:rPr>
          <w:rFonts w:ascii="Courier New" w:eastAsia="Times New Roman" w:hAnsi="Courier New" w:cs="Courier New"/>
          <w:color w:val="FF8800"/>
          <w:sz w:val="21"/>
          <w:szCs w:val="21"/>
        </w:rPr>
        <w:t xml:space="preserve">"192.168.1.1" </w:t>
      </w:r>
      <w:r w:rsidRPr="00FB0467">
        <w:rPr>
          <w:rFonts w:ascii="Courier New" w:eastAsia="Times New Roman" w:hAnsi="Courier New" w:cs="Courier New"/>
          <w:color w:val="000000"/>
          <w:sz w:val="21"/>
          <w:szCs w:val="21"/>
        </w:rPr>
        <w:t>/</w:t>
      </w:r>
      <w:r w:rsidRPr="00FB0467">
        <w:rPr>
          <w:rFonts w:ascii="Courier New" w:eastAsia="Times New Roman" w:hAnsi="Courier New" w:cs="Courier New"/>
          <w:color w:val="7F7F7F"/>
          <w:sz w:val="21"/>
          <w:szCs w:val="21"/>
        </w:rPr>
        <w:t>&gt;</w:t>
      </w:r>
    </w:p>
    <w:p w14:paraId="65CAC79E" w14:textId="77777777" w:rsidR="003158A6" w:rsidRDefault="003158A6" w:rsidP="0014028E">
      <w:pPr>
        <w:spacing w:after="0" w:line="240" w:lineRule="auto"/>
        <w:ind w:left="720"/>
        <w:jc w:val="both"/>
      </w:pPr>
    </w:p>
    <w:p w14:paraId="2F58F77A" w14:textId="77777777" w:rsidR="00FB0467" w:rsidRDefault="00FB0467" w:rsidP="0014028E">
      <w:pPr>
        <w:spacing w:after="0" w:line="240" w:lineRule="auto"/>
        <w:ind w:left="720"/>
        <w:jc w:val="both"/>
      </w:pPr>
    </w:p>
    <w:p w14:paraId="031ADF90" w14:textId="77777777" w:rsidR="00FB0467" w:rsidRDefault="00FB0467" w:rsidP="0014028E">
      <w:pPr>
        <w:spacing w:after="0" w:line="240" w:lineRule="auto"/>
        <w:ind w:left="720"/>
        <w:jc w:val="both"/>
      </w:pPr>
    </w:p>
    <w:p w14:paraId="38FF3B6E" w14:textId="77777777" w:rsidR="00FB0467" w:rsidRDefault="00FB0467" w:rsidP="0014028E">
      <w:pPr>
        <w:spacing w:after="0" w:line="240" w:lineRule="auto"/>
        <w:ind w:left="720"/>
        <w:jc w:val="both"/>
      </w:pPr>
    </w:p>
    <w:p w14:paraId="3297B392" w14:textId="77777777" w:rsidR="00FB0467" w:rsidRDefault="00FB0467" w:rsidP="0014028E">
      <w:pPr>
        <w:spacing w:after="0" w:line="240" w:lineRule="auto"/>
        <w:ind w:left="720"/>
        <w:jc w:val="both"/>
      </w:pPr>
    </w:p>
    <w:p w14:paraId="00D0B2E6" w14:textId="77777777" w:rsidR="00FB0467" w:rsidRDefault="00FB0467" w:rsidP="0014028E">
      <w:pPr>
        <w:spacing w:after="0" w:line="240" w:lineRule="auto"/>
        <w:ind w:left="720"/>
        <w:jc w:val="both"/>
      </w:pPr>
    </w:p>
    <w:p w14:paraId="616BC046" w14:textId="77777777" w:rsidR="00FB0467" w:rsidRDefault="00FB0467" w:rsidP="0014028E">
      <w:pPr>
        <w:spacing w:after="0" w:line="240" w:lineRule="auto"/>
        <w:ind w:left="720"/>
        <w:jc w:val="both"/>
      </w:pPr>
    </w:p>
    <w:p w14:paraId="7DBC2966" w14:textId="77777777" w:rsidR="00FB0467" w:rsidRDefault="00FB0467" w:rsidP="0014028E">
      <w:pPr>
        <w:spacing w:after="0" w:line="240" w:lineRule="auto"/>
        <w:ind w:left="720"/>
        <w:jc w:val="both"/>
      </w:pPr>
    </w:p>
    <w:p w14:paraId="368D2FE8" w14:textId="77777777" w:rsidR="00FB0467" w:rsidRDefault="00FB0467" w:rsidP="0014028E">
      <w:pPr>
        <w:spacing w:after="0" w:line="240" w:lineRule="auto"/>
        <w:ind w:left="720"/>
        <w:jc w:val="both"/>
      </w:pPr>
    </w:p>
    <w:p w14:paraId="6173A8E0" w14:textId="77777777" w:rsidR="00FB0467" w:rsidRDefault="00FB0467" w:rsidP="0014028E">
      <w:pPr>
        <w:spacing w:after="0" w:line="240" w:lineRule="auto"/>
        <w:ind w:left="720"/>
        <w:jc w:val="both"/>
      </w:pPr>
    </w:p>
    <w:p w14:paraId="2D229229" w14:textId="77777777" w:rsidR="00FB0467" w:rsidRDefault="00FB0467" w:rsidP="0014028E">
      <w:pPr>
        <w:spacing w:after="0" w:line="240" w:lineRule="auto"/>
        <w:ind w:left="720"/>
        <w:jc w:val="both"/>
      </w:pPr>
    </w:p>
    <w:p w14:paraId="224E013E" w14:textId="77777777" w:rsidR="00FB0467" w:rsidRDefault="00FB0467" w:rsidP="0014028E">
      <w:pPr>
        <w:spacing w:after="0" w:line="240" w:lineRule="auto"/>
        <w:ind w:left="720"/>
        <w:jc w:val="both"/>
      </w:pPr>
    </w:p>
    <w:p w14:paraId="31AAF2FF" w14:textId="3C6A58D1" w:rsidR="00307263" w:rsidRDefault="002212CB" w:rsidP="004F08C4">
      <w:pPr>
        <w:spacing w:after="0" w:line="240" w:lineRule="auto"/>
        <w:ind w:left="720"/>
        <w:jc w:val="both"/>
      </w:pPr>
      <w:r>
        <w:t xml:space="preserve">After the extraction and any modifications that have been made, </w:t>
      </w:r>
      <w:r w:rsidR="003158A6">
        <w:t>Insert</w:t>
      </w:r>
      <w:r w:rsidR="00307263">
        <w:t xml:space="preserve"> the USB Key into any one of the available USB Ports on the </w:t>
      </w:r>
      <w:proofErr w:type="spellStart"/>
      <w:r w:rsidR="00307263">
        <w:t>iX</w:t>
      </w:r>
      <w:proofErr w:type="spellEnd"/>
      <w:r w:rsidR="00307263">
        <w:t xml:space="preserve"> Board and simply power Off/On.</w:t>
      </w:r>
    </w:p>
    <w:p w14:paraId="0638F349" w14:textId="77777777" w:rsidR="006667A2" w:rsidRDefault="006667A2" w:rsidP="00BD30D2">
      <w:pPr>
        <w:spacing w:after="0" w:line="240" w:lineRule="auto"/>
      </w:pPr>
    </w:p>
    <w:p w14:paraId="51D9F868" w14:textId="77777777" w:rsidR="00307263" w:rsidRDefault="00307263" w:rsidP="00C83D10">
      <w:pPr>
        <w:spacing w:after="0" w:line="240" w:lineRule="auto"/>
        <w:ind w:left="720"/>
      </w:pPr>
      <w:r>
        <w:t>CAT will reboot and</w:t>
      </w:r>
      <w:r w:rsidR="000326A7">
        <w:t xml:space="preserve"> show the Ovation Splash Screen followed by the Installation software.</w:t>
      </w:r>
    </w:p>
    <w:p w14:paraId="321B9329" w14:textId="77777777" w:rsidR="00307263" w:rsidRDefault="00307263" w:rsidP="00BD30D2">
      <w:pPr>
        <w:spacing w:after="0" w:line="240" w:lineRule="auto"/>
      </w:pPr>
    </w:p>
    <w:p w14:paraId="66E95C84" w14:textId="77777777" w:rsidR="00307263" w:rsidRDefault="000326A7" w:rsidP="000326A7">
      <w:pPr>
        <w:spacing w:after="0" w:line="240" w:lineRule="auto"/>
        <w:ind w:left="720" w:firstLine="720"/>
      </w:pPr>
      <w:r>
        <w:rPr>
          <w:noProof/>
        </w:rPr>
        <w:drawing>
          <wp:inline distT="0" distB="0" distL="0" distR="0" wp14:anchorId="069B9C59" wp14:editId="1AC9B7E9">
            <wp:extent cx="2429946" cy="1798320"/>
            <wp:effectExtent l="0" t="0" r="889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473334" cy="1830430"/>
                    </a:xfrm>
                    <a:prstGeom prst="rect">
                      <a:avLst/>
                    </a:prstGeom>
                    <a:noFill/>
                    <a:ln>
                      <a:noFill/>
                    </a:ln>
                  </pic:spPr>
                </pic:pic>
              </a:graphicData>
            </a:graphic>
          </wp:inline>
        </w:drawing>
      </w:r>
      <w:r>
        <w:t xml:space="preserve">   </w:t>
      </w:r>
      <w:r>
        <w:rPr>
          <w:noProof/>
        </w:rPr>
        <w:drawing>
          <wp:inline distT="0" distB="0" distL="0" distR="0" wp14:anchorId="47A11440" wp14:editId="0992B458">
            <wp:extent cx="2556934" cy="18288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679955" cy="1916789"/>
                    </a:xfrm>
                    <a:prstGeom prst="rect">
                      <a:avLst/>
                    </a:prstGeom>
                    <a:noFill/>
                    <a:ln>
                      <a:noFill/>
                    </a:ln>
                  </pic:spPr>
                </pic:pic>
              </a:graphicData>
            </a:graphic>
          </wp:inline>
        </w:drawing>
      </w:r>
    </w:p>
    <w:p w14:paraId="218F1EE1" w14:textId="77777777" w:rsidR="000326A7" w:rsidRDefault="000326A7" w:rsidP="00BD30D2">
      <w:pPr>
        <w:spacing w:after="0" w:line="240" w:lineRule="auto"/>
      </w:pPr>
    </w:p>
    <w:p w14:paraId="0AA058EF" w14:textId="77777777" w:rsidR="000326A7" w:rsidRDefault="00C83D10" w:rsidP="00C83D10">
      <w:pPr>
        <w:spacing w:after="0" w:line="240" w:lineRule="auto"/>
        <w:ind w:left="720"/>
      </w:pPr>
      <w:r>
        <w:t xml:space="preserve">Using a 10” Color VGA screen examples for ease of viewing, the launcher </w:t>
      </w:r>
      <w:r w:rsidR="000326A7">
        <w:t>will co</w:t>
      </w:r>
      <w:r>
        <w:t xml:space="preserve">me up to the software menu, </w:t>
      </w:r>
      <w:r w:rsidR="000326A7">
        <w:t>select</w:t>
      </w:r>
      <w:r>
        <w:t xml:space="preserve"> SW Upgrade soft key followed by</w:t>
      </w:r>
      <w:r w:rsidR="000326A7">
        <w:t xml:space="preserve"> </w:t>
      </w:r>
      <w:proofErr w:type="spellStart"/>
      <w:r w:rsidR="000326A7">
        <w:t>iX</w:t>
      </w:r>
      <w:proofErr w:type="spellEnd"/>
      <w:r w:rsidR="000326A7">
        <w:t xml:space="preserve"> Software</w:t>
      </w:r>
      <w:r>
        <w:t xml:space="preserve"> soft key</w:t>
      </w:r>
      <w:r w:rsidR="000326A7">
        <w:t xml:space="preserve"> on the </w:t>
      </w:r>
      <w:r>
        <w:t>next menu</w:t>
      </w:r>
      <w:r w:rsidR="000326A7">
        <w:t>.</w:t>
      </w:r>
      <w:r>
        <w:t xml:space="preserve">  </w:t>
      </w:r>
    </w:p>
    <w:p w14:paraId="44808F55" w14:textId="77777777" w:rsidR="000326A7" w:rsidRDefault="000326A7" w:rsidP="00BD30D2">
      <w:pPr>
        <w:spacing w:after="0" w:line="240" w:lineRule="auto"/>
      </w:pPr>
    </w:p>
    <w:p w14:paraId="130786CC" w14:textId="77777777" w:rsidR="000326A7" w:rsidRDefault="000326A7" w:rsidP="000326A7">
      <w:pPr>
        <w:spacing w:after="0" w:line="240" w:lineRule="auto"/>
        <w:ind w:left="720" w:firstLine="720"/>
      </w:pPr>
      <w:r>
        <w:rPr>
          <w:noProof/>
        </w:rPr>
        <w:drawing>
          <wp:inline distT="0" distB="0" distL="0" distR="0" wp14:anchorId="5C1D4652" wp14:editId="6A1F9406">
            <wp:extent cx="2447234" cy="176022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462293" cy="1771051"/>
                    </a:xfrm>
                    <a:prstGeom prst="rect">
                      <a:avLst/>
                    </a:prstGeom>
                    <a:noFill/>
                    <a:ln>
                      <a:noFill/>
                    </a:ln>
                  </pic:spPr>
                </pic:pic>
              </a:graphicData>
            </a:graphic>
          </wp:inline>
        </w:drawing>
      </w:r>
      <w:r>
        <w:t xml:space="preserve">    </w:t>
      </w:r>
      <w:r>
        <w:rPr>
          <w:noProof/>
        </w:rPr>
        <w:drawing>
          <wp:inline distT="0" distB="0" distL="0" distR="0" wp14:anchorId="587E9B05" wp14:editId="0C0DFDCA">
            <wp:extent cx="2446655" cy="1752508"/>
            <wp:effectExtent l="0" t="0" r="0" b="63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479813" cy="1776258"/>
                    </a:xfrm>
                    <a:prstGeom prst="rect">
                      <a:avLst/>
                    </a:prstGeom>
                    <a:noFill/>
                    <a:ln>
                      <a:noFill/>
                    </a:ln>
                  </pic:spPr>
                </pic:pic>
              </a:graphicData>
            </a:graphic>
          </wp:inline>
        </w:drawing>
      </w:r>
    </w:p>
    <w:p w14:paraId="22CB0E90" w14:textId="77777777" w:rsidR="000326A7" w:rsidRDefault="000326A7" w:rsidP="000326A7">
      <w:pPr>
        <w:spacing w:after="0" w:line="240" w:lineRule="auto"/>
        <w:ind w:left="720" w:firstLine="720"/>
      </w:pPr>
    </w:p>
    <w:p w14:paraId="62FA649B" w14:textId="77777777" w:rsidR="00FB0467" w:rsidRDefault="00FB0467" w:rsidP="00C83D10">
      <w:pPr>
        <w:spacing w:after="0" w:line="240" w:lineRule="auto"/>
        <w:ind w:left="720"/>
      </w:pPr>
    </w:p>
    <w:p w14:paraId="3AF27449" w14:textId="77777777" w:rsidR="00FB0467" w:rsidRDefault="00FB0467" w:rsidP="00C83D10">
      <w:pPr>
        <w:spacing w:after="0" w:line="240" w:lineRule="auto"/>
        <w:ind w:left="720"/>
      </w:pPr>
    </w:p>
    <w:p w14:paraId="0263F688" w14:textId="77777777" w:rsidR="00FB0467" w:rsidRDefault="00FB0467" w:rsidP="00C83D10">
      <w:pPr>
        <w:spacing w:after="0" w:line="240" w:lineRule="auto"/>
        <w:ind w:left="720"/>
      </w:pPr>
    </w:p>
    <w:p w14:paraId="4FF562FF" w14:textId="77777777" w:rsidR="00FB0467" w:rsidRDefault="00FB0467" w:rsidP="00C83D10">
      <w:pPr>
        <w:spacing w:after="0" w:line="240" w:lineRule="auto"/>
        <w:ind w:left="720"/>
      </w:pPr>
    </w:p>
    <w:p w14:paraId="13E3B532" w14:textId="77777777" w:rsidR="00FB0467" w:rsidRDefault="00FB0467" w:rsidP="00C83D10">
      <w:pPr>
        <w:spacing w:after="0" w:line="240" w:lineRule="auto"/>
        <w:ind w:left="720"/>
      </w:pPr>
    </w:p>
    <w:p w14:paraId="21AB0081" w14:textId="77777777" w:rsidR="000326A7" w:rsidRDefault="00CB07F5" w:rsidP="00C83D10">
      <w:pPr>
        <w:spacing w:after="0" w:line="240" w:lineRule="auto"/>
        <w:ind w:left="720"/>
      </w:pPr>
      <w:r>
        <w:t xml:space="preserve">The version screen will appear, validate Current Version and Proposed </w:t>
      </w:r>
      <w:proofErr w:type="gramStart"/>
      <w:r>
        <w:t>Version</w:t>
      </w:r>
      <w:proofErr w:type="gramEnd"/>
      <w:r>
        <w:t xml:space="preserve"> and select</w:t>
      </w:r>
      <w:r w:rsidR="00C83D10">
        <w:t xml:space="preserve"> the</w:t>
      </w:r>
      <w:r>
        <w:t xml:space="preserve"> Upgrade soft key.</w:t>
      </w:r>
    </w:p>
    <w:p w14:paraId="383F1753" w14:textId="77777777" w:rsidR="00CB07F5" w:rsidRDefault="00CB07F5" w:rsidP="000326A7">
      <w:pPr>
        <w:spacing w:after="0" w:line="240" w:lineRule="auto"/>
      </w:pPr>
    </w:p>
    <w:p w14:paraId="676EA969" w14:textId="77777777" w:rsidR="00CB07F5" w:rsidRDefault="00CB07F5" w:rsidP="00CB07F5">
      <w:pPr>
        <w:spacing w:after="0" w:line="240" w:lineRule="auto"/>
        <w:ind w:left="720" w:firstLine="720"/>
      </w:pPr>
      <w:r>
        <w:rPr>
          <w:noProof/>
        </w:rPr>
        <w:drawing>
          <wp:inline distT="0" distB="0" distL="0" distR="0" wp14:anchorId="0FCDE23D" wp14:editId="686CE5F2">
            <wp:extent cx="2460650" cy="177546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500661" cy="1804330"/>
                    </a:xfrm>
                    <a:prstGeom prst="rect">
                      <a:avLst/>
                    </a:prstGeom>
                    <a:noFill/>
                    <a:ln>
                      <a:noFill/>
                    </a:ln>
                  </pic:spPr>
                </pic:pic>
              </a:graphicData>
            </a:graphic>
          </wp:inline>
        </w:drawing>
      </w:r>
      <w:r>
        <w:t xml:space="preserve">    </w:t>
      </w:r>
      <w:r>
        <w:rPr>
          <w:noProof/>
        </w:rPr>
        <w:drawing>
          <wp:inline distT="0" distB="0" distL="0" distR="0" wp14:anchorId="34BE6010" wp14:editId="067815EA">
            <wp:extent cx="2392680" cy="1766324"/>
            <wp:effectExtent l="0" t="0" r="7620" b="571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484700" cy="1834255"/>
                    </a:xfrm>
                    <a:prstGeom prst="rect">
                      <a:avLst/>
                    </a:prstGeom>
                    <a:noFill/>
                    <a:ln>
                      <a:noFill/>
                    </a:ln>
                  </pic:spPr>
                </pic:pic>
              </a:graphicData>
            </a:graphic>
          </wp:inline>
        </w:drawing>
      </w:r>
    </w:p>
    <w:p w14:paraId="1B660E51" w14:textId="77777777" w:rsidR="00CB07F5" w:rsidRDefault="00CB07F5" w:rsidP="00CB07F5">
      <w:pPr>
        <w:spacing w:after="0" w:line="240" w:lineRule="auto"/>
        <w:ind w:left="720" w:firstLine="720"/>
      </w:pPr>
    </w:p>
    <w:p w14:paraId="354005DB" w14:textId="77777777" w:rsidR="00CD5622" w:rsidRDefault="00CB07F5" w:rsidP="00C83D10">
      <w:pPr>
        <w:spacing w:after="0" w:line="240" w:lineRule="auto"/>
        <w:ind w:left="720"/>
      </w:pPr>
      <w:r>
        <w:lastRenderedPageBreak/>
        <w:t>Software will begin</w:t>
      </w:r>
      <w:r w:rsidR="00C83D10">
        <w:t xml:space="preserve"> the installation process.  During this process, the CAT will reboot after installing the operating system, </w:t>
      </w:r>
      <w:r w:rsidR="00CD5622">
        <w:t>and will continue the installation process.</w:t>
      </w:r>
    </w:p>
    <w:p w14:paraId="742D6085" w14:textId="77777777" w:rsidR="00CD5622" w:rsidRDefault="00CD5622" w:rsidP="00C83D10">
      <w:pPr>
        <w:spacing w:after="0" w:line="240" w:lineRule="auto"/>
        <w:ind w:left="720"/>
      </w:pPr>
    </w:p>
    <w:p w14:paraId="0BDCD6D7" w14:textId="77777777" w:rsidR="00CB07F5" w:rsidRDefault="00CD5622" w:rsidP="00CD5622">
      <w:pPr>
        <w:spacing w:after="0" w:line="240" w:lineRule="auto"/>
        <w:ind w:left="2880"/>
      </w:pPr>
      <w:r>
        <w:t xml:space="preserve">     </w:t>
      </w:r>
      <w:r w:rsidR="00C83D10">
        <w:t xml:space="preserve"> </w:t>
      </w:r>
      <w:r w:rsidRPr="00CD5622">
        <w:rPr>
          <w:noProof/>
        </w:rPr>
        <w:drawing>
          <wp:inline distT="0" distB="0" distL="0" distR="0" wp14:anchorId="47ED6C27" wp14:editId="7A5AEC35">
            <wp:extent cx="2726053" cy="1958340"/>
            <wp:effectExtent l="0" t="0" r="0" b="3810"/>
            <wp:docPr id="18" name="Picture 18" descr="C:\Users\matt.norris\Desktop\IMG_12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att.norris\Desktop\IMG_1287.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769680" cy="1989681"/>
                    </a:xfrm>
                    <a:prstGeom prst="rect">
                      <a:avLst/>
                    </a:prstGeom>
                    <a:noFill/>
                    <a:ln>
                      <a:noFill/>
                    </a:ln>
                  </pic:spPr>
                </pic:pic>
              </a:graphicData>
            </a:graphic>
          </wp:inline>
        </w:drawing>
      </w:r>
    </w:p>
    <w:p w14:paraId="322AA7C9" w14:textId="77777777" w:rsidR="00CD5622" w:rsidRDefault="00CD5622" w:rsidP="00CD5622">
      <w:pPr>
        <w:spacing w:after="0" w:line="240" w:lineRule="auto"/>
        <w:ind w:left="2880"/>
      </w:pPr>
    </w:p>
    <w:p w14:paraId="29738DE8" w14:textId="77777777" w:rsidR="00CD5622" w:rsidRDefault="00CD5622" w:rsidP="00CD5622">
      <w:pPr>
        <w:spacing w:after="0" w:line="240" w:lineRule="auto"/>
        <w:ind w:left="720"/>
      </w:pPr>
      <w:r>
        <w:t>Do Not Remove the USB key until the installation is complete and the screen instructs you to do so (.  Failure to let the installation process complete may result in a simulator that may become unusable.</w:t>
      </w:r>
    </w:p>
    <w:p w14:paraId="5117C67C" w14:textId="77777777" w:rsidR="00CD5622" w:rsidRDefault="00CD5622" w:rsidP="00CD5622">
      <w:pPr>
        <w:spacing w:after="0" w:line="240" w:lineRule="auto"/>
        <w:ind w:left="720"/>
      </w:pPr>
    </w:p>
    <w:p w14:paraId="18266EA6" w14:textId="77777777" w:rsidR="00CD5622" w:rsidRDefault="00CD5622" w:rsidP="00CD5622">
      <w:pPr>
        <w:spacing w:after="0" w:line="240" w:lineRule="auto"/>
        <w:ind w:left="2160" w:firstLine="720"/>
      </w:pPr>
      <w:r>
        <w:t xml:space="preserve">      </w:t>
      </w:r>
      <w:r w:rsidRPr="00CD5622">
        <w:rPr>
          <w:noProof/>
        </w:rPr>
        <w:drawing>
          <wp:inline distT="0" distB="0" distL="0" distR="0" wp14:anchorId="0D249781" wp14:editId="4FD4F938">
            <wp:extent cx="2742655" cy="1950720"/>
            <wp:effectExtent l="0" t="0" r="635" b="0"/>
            <wp:docPr id="19" name="Picture 19" descr="C:\Users\matt.norris\Desktop\IMG_12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att.norris\Desktop\IMG_1289.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775780" cy="1974280"/>
                    </a:xfrm>
                    <a:prstGeom prst="rect">
                      <a:avLst/>
                    </a:prstGeom>
                    <a:noFill/>
                    <a:ln>
                      <a:noFill/>
                    </a:ln>
                  </pic:spPr>
                </pic:pic>
              </a:graphicData>
            </a:graphic>
          </wp:inline>
        </w:drawing>
      </w:r>
    </w:p>
    <w:p w14:paraId="156F837D" w14:textId="77777777" w:rsidR="00CD5622" w:rsidRDefault="00CD5622" w:rsidP="00CD5622">
      <w:pPr>
        <w:spacing w:after="0" w:line="240" w:lineRule="auto"/>
        <w:ind w:left="2160" w:firstLine="720"/>
      </w:pPr>
    </w:p>
    <w:p w14:paraId="12A747BB" w14:textId="77777777" w:rsidR="000071B2" w:rsidRDefault="00CD5622" w:rsidP="00581CA9">
      <w:pPr>
        <w:spacing w:after="0" w:line="240" w:lineRule="auto"/>
        <w:ind w:left="720"/>
      </w:pPr>
      <w:r>
        <w:t>Once the installation is complete, remove the USB Key and power off/on.</w:t>
      </w:r>
    </w:p>
    <w:p w14:paraId="22F7181E" w14:textId="77777777" w:rsidR="000071B2" w:rsidRDefault="000071B2" w:rsidP="00581CA9">
      <w:pPr>
        <w:spacing w:after="0" w:line="240" w:lineRule="auto"/>
        <w:ind w:left="720"/>
      </w:pPr>
    </w:p>
    <w:p w14:paraId="72141A30" w14:textId="36778A08" w:rsidR="00CD5622" w:rsidRDefault="00CD5622" w:rsidP="00581CA9">
      <w:pPr>
        <w:spacing w:after="0" w:line="240" w:lineRule="auto"/>
        <w:ind w:left="720"/>
      </w:pPr>
      <w:r>
        <w:t xml:space="preserve">Ovation </w:t>
      </w:r>
      <w:proofErr w:type="spellStart"/>
      <w:r>
        <w:t>iX</w:t>
      </w:r>
      <w:proofErr w:type="spellEnd"/>
      <w:r>
        <w:t xml:space="preserve"> splash screen will appear follo</w:t>
      </w:r>
      <w:r w:rsidR="00BC62FF">
        <w:t>wed by the Windows CE Desktop followed by the first configuration screen.</w:t>
      </w:r>
    </w:p>
    <w:p w14:paraId="083DA418" w14:textId="77777777" w:rsidR="00BC62FF" w:rsidRDefault="00BC62FF" w:rsidP="00CD5622">
      <w:pPr>
        <w:spacing w:after="0" w:line="240" w:lineRule="auto"/>
      </w:pPr>
    </w:p>
    <w:p w14:paraId="3FCCDB8D" w14:textId="77777777" w:rsidR="00D60818" w:rsidRDefault="00A03452" w:rsidP="00D60818">
      <w:pPr>
        <w:spacing w:after="0" w:line="240" w:lineRule="auto"/>
        <w:ind w:left="3600"/>
      </w:pPr>
      <w:r>
        <w:rPr>
          <w:noProof/>
        </w:rPr>
        <w:drawing>
          <wp:inline distT="0" distB="0" distL="0" distR="0" wp14:anchorId="3869AC84" wp14:editId="490C0F41">
            <wp:extent cx="2501026" cy="1889185"/>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508586" cy="1894896"/>
                    </a:xfrm>
                    <a:prstGeom prst="rect">
                      <a:avLst/>
                    </a:prstGeom>
                    <a:noFill/>
                    <a:ln>
                      <a:noFill/>
                    </a:ln>
                  </pic:spPr>
                </pic:pic>
              </a:graphicData>
            </a:graphic>
          </wp:inline>
        </w:drawing>
      </w:r>
    </w:p>
    <w:p w14:paraId="310F77DB" w14:textId="77777777" w:rsidR="00D60818" w:rsidRDefault="00D60818" w:rsidP="00CD5622">
      <w:pPr>
        <w:spacing w:after="0" w:line="240" w:lineRule="auto"/>
      </w:pPr>
    </w:p>
    <w:p w14:paraId="3975D8E9" w14:textId="77777777" w:rsidR="00BC62FF" w:rsidRDefault="00581CA9" w:rsidP="00D60818">
      <w:pPr>
        <w:spacing w:after="0" w:line="240" w:lineRule="auto"/>
        <w:ind w:left="720"/>
      </w:pPr>
      <w:r>
        <w:t xml:space="preserve">There are </w:t>
      </w:r>
      <w:r w:rsidR="00F665FB">
        <w:t>three</w:t>
      </w:r>
      <w:r>
        <w:t xml:space="preserve"> types of soft key hardware, </w:t>
      </w:r>
      <w:r w:rsidR="00F665FB">
        <w:t xml:space="preserve">Membrane, </w:t>
      </w:r>
      <w:r>
        <w:t>Full Travel</w:t>
      </w:r>
      <w:r w:rsidR="00F665FB">
        <w:t xml:space="preserve"> and Capacitive touch</w:t>
      </w:r>
      <w:r>
        <w:t>.</w:t>
      </w:r>
    </w:p>
    <w:p w14:paraId="790F4001" w14:textId="77777777" w:rsidR="00581CA9" w:rsidRDefault="00581CA9" w:rsidP="00051B12">
      <w:pPr>
        <w:spacing w:after="0" w:line="240" w:lineRule="auto"/>
        <w:rPr>
          <w:noProof/>
        </w:rPr>
      </w:pPr>
    </w:p>
    <w:p w14:paraId="59174CA4" w14:textId="77777777" w:rsidR="00051B12" w:rsidRDefault="00051B12" w:rsidP="00250AB2">
      <w:pPr>
        <w:spacing w:after="0" w:line="240" w:lineRule="auto"/>
        <w:ind w:left="2160" w:firstLine="720"/>
        <w:rPr>
          <w:noProof/>
        </w:rPr>
      </w:pPr>
    </w:p>
    <w:tbl>
      <w:tblPr>
        <w:tblStyle w:val="TableGrid"/>
        <w:tblW w:w="0" w:type="auto"/>
        <w:tblInd w:w="21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60"/>
        <w:gridCol w:w="2160"/>
        <w:gridCol w:w="2160"/>
      </w:tblGrid>
      <w:tr w:rsidR="00051B12" w14:paraId="073C9C9C" w14:textId="77777777" w:rsidTr="00A30326">
        <w:tc>
          <w:tcPr>
            <w:tcW w:w="2160" w:type="dxa"/>
          </w:tcPr>
          <w:p w14:paraId="6DE4072B" w14:textId="77777777" w:rsidR="00051B12" w:rsidRDefault="00051B12" w:rsidP="00051B12">
            <w:pPr>
              <w:jc w:val="center"/>
            </w:pPr>
            <w:r w:rsidRPr="00581CA9">
              <w:rPr>
                <w:noProof/>
              </w:rPr>
              <w:lastRenderedPageBreak/>
              <w:drawing>
                <wp:inline distT="0" distB="0" distL="0" distR="0" wp14:anchorId="36EDD363" wp14:editId="5CD34113">
                  <wp:extent cx="970280" cy="2274048"/>
                  <wp:effectExtent l="0" t="0" r="1270" b="0"/>
                  <wp:docPr id="51" name="Picture 51" descr="C:\Users\matt.norris\Desktop\EMV\Photos\IMG_13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matt.norris\Desktop\EMV\Photos\IMG_1323.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970280" cy="2274048"/>
                          </a:xfrm>
                          <a:prstGeom prst="rect">
                            <a:avLst/>
                          </a:prstGeom>
                          <a:noFill/>
                          <a:ln>
                            <a:noFill/>
                          </a:ln>
                        </pic:spPr>
                      </pic:pic>
                    </a:graphicData>
                  </a:graphic>
                </wp:inline>
              </w:drawing>
            </w:r>
          </w:p>
        </w:tc>
        <w:tc>
          <w:tcPr>
            <w:tcW w:w="2160" w:type="dxa"/>
          </w:tcPr>
          <w:p w14:paraId="5FF3E36C" w14:textId="77777777" w:rsidR="00051B12" w:rsidRDefault="00051B12" w:rsidP="00051B12">
            <w:pPr>
              <w:jc w:val="center"/>
            </w:pPr>
            <w:r w:rsidRPr="00581CA9">
              <w:rPr>
                <w:noProof/>
              </w:rPr>
              <w:drawing>
                <wp:inline distT="0" distB="0" distL="0" distR="0" wp14:anchorId="4EC62CFE" wp14:editId="23B8E78A">
                  <wp:extent cx="917133" cy="2270760"/>
                  <wp:effectExtent l="0" t="0" r="0" b="0"/>
                  <wp:docPr id="52" name="Picture 52" descr="C:\Users\matt.norris\Desktop\EMV\Photos\IMG_13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matt.norris\Desktop\EMV\Photos\IMG_1324.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53982" cy="2361995"/>
                          </a:xfrm>
                          <a:prstGeom prst="rect">
                            <a:avLst/>
                          </a:prstGeom>
                          <a:noFill/>
                          <a:ln>
                            <a:noFill/>
                          </a:ln>
                        </pic:spPr>
                      </pic:pic>
                    </a:graphicData>
                  </a:graphic>
                </wp:inline>
              </w:drawing>
            </w:r>
          </w:p>
        </w:tc>
        <w:tc>
          <w:tcPr>
            <w:tcW w:w="2160" w:type="dxa"/>
          </w:tcPr>
          <w:p w14:paraId="2A68882B" w14:textId="77777777" w:rsidR="00051B12" w:rsidRDefault="00051B12" w:rsidP="00051B12">
            <w:pPr>
              <w:jc w:val="center"/>
            </w:pPr>
            <w:r>
              <w:rPr>
                <w:noProof/>
              </w:rPr>
              <w:drawing>
                <wp:inline distT="0" distB="0" distL="0" distR="0" wp14:anchorId="079755C1" wp14:editId="53C17E91">
                  <wp:extent cx="892366" cy="2239622"/>
                  <wp:effectExtent l="0" t="0" r="3175" b="889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20190821_080353.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892366" cy="2239622"/>
                          </a:xfrm>
                          <a:prstGeom prst="rect">
                            <a:avLst/>
                          </a:prstGeom>
                        </pic:spPr>
                      </pic:pic>
                    </a:graphicData>
                  </a:graphic>
                </wp:inline>
              </w:drawing>
            </w:r>
          </w:p>
        </w:tc>
      </w:tr>
      <w:tr w:rsidR="00051B12" w14:paraId="609409B4" w14:textId="77777777" w:rsidTr="00A30326">
        <w:tc>
          <w:tcPr>
            <w:tcW w:w="2160" w:type="dxa"/>
          </w:tcPr>
          <w:p w14:paraId="3B50CEFC" w14:textId="77777777" w:rsidR="00051B12" w:rsidRDefault="00051B12" w:rsidP="00051B12">
            <w:pPr>
              <w:jc w:val="center"/>
            </w:pPr>
            <w:r>
              <w:t>Full Travel Softkeys</w:t>
            </w:r>
          </w:p>
          <w:p w14:paraId="262169DF" w14:textId="77777777" w:rsidR="00051B12" w:rsidRDefault="00051B12" w:rsidP="00051B12">
            <w:pPr>
              <w:jc w:val="center"/>
            </w:pPr>
          </w:p>
        </w:tc>
        <w:tc>
          <w:tcPr>
            <w:tcW w:w="2160" w:type="dxa"/>
          </w:tcPr>
          <w:p w14:paraId="6AE75F0F" w14:textId="77777777" w:rsidR="00051B12" w:rsidRDefault="00051B12" w:rsidP="00051B12">
            <w:pPr>
              <w:jc w:val="center"/>
            </w:pPr>
            <w:r>
              <w:t>Membrane Softkeys</w:t>
            </w:r>
          </w:p>
          <w:p w14:paraId="4936B47D" w14:textId="77777777" w:rsidR="00051B12" w:rsidRDefault="00051B12" w:rsidP="00051B12">
            <w:pPr>
              <w:jc w:val="center"/>
            </w:pPr>
          </w:p>
        </w:tc>
        <w:tc>
          <w:tcPr>
            <w:tcW w:w="2160" w:type="dxa"/>
          </w:tcPr>
          <w:p w14:paraId="52B70AEE" w14:textId="77777777" w:rsidR="00184DB0" w:rsidRDefault="00184DB0" w:rsidP="00051B12">
            <w:pPr>
              <w:jc w:val="center"/>
            </w:pPr>
            <w:r>
              <w:t>Full Travel or</w:t>
            </w:r>
          </w:p>
          <w:p w14:paraId="532B3F66" w14:textId="77777777" w:rsidR="00051B12" w:rsidRDefault="00051B12" w:rsidP="00051B12">
            <w:pPr>
              <w:jc w:val="center"/>
            </w:pPr>
            <w:r>
              <w:t>Capacitive</w:t>
            </w:r>
          </w:p>
          <w:p w14:paraId="3D2C1E52" w14:textId="77777777" w:rsidR="00051B12" w:rsidRDefault="00051B12" w:rsidP="00051B12">
            <w:pPr>
              <w:jc w:val="center"/>
            </w:pPr>
          </w:p>
        </w:tc>
      </w:tr>
    </w:tbl>
    <w:p w14:paraId="2A451708" w14:textId="77777777" w:rsidR="00051B12" w:rsidRDefault="00051B12" w:rsidP="00250AB2">
      <w:pPr>
        <w:spacing w:after="0" w:line="240" w:lineRule="auto"/>
        <w:ind w:left="2160" w:firstLine="720"/>
      </w:pPr>
    </w:p>
    <w:p w14:paraId="3791632D" w14:textId="77777777" w:rsidR="00D60818" w:rsidRDefault="00051B12" w:rsidP="00FB0467">
      <w:pPr>
        <w:spacing w:after="0" w:line="240" w:lineRule="auto"/>
        <w:ind w:left="720"/>
        <w:jc w:val="both"/>
      </w:pPr>
      <w:r w:rsidRPr="00051B12">
        <w:t xml:space="preserve">Full Travel </w:t>
      </w:r>
      <w:r>
        <w:t>soft</w:t>
      </w:r>
      <w:r w:rsidRPr="00051B12">
        <w:t>keys are raised keys from the panel itself and can be depressed, shown on the left.</w:t>
      </w:r>
      <w:r>
        <w:t xml:space="preserve"> </w:t>
      </w:r>
      <w:r w:rsidRPr="00051B12">
        <w:t xml:space="preserve">Membrane </w:t>
      </w:r>
      <w:r>
        <w:t>softkeys are</w:t>
      </w:r>
      <w:r w:rsidRPr="00051B12">
        <w:t xml:space="preserve"> flat key</w:t>
      </w:r>
      <w:r>
        <w:t>s</w:t>
      </w:r>
      <w:r w:rsidRPr="00051B12">
        <w:t xml:space="preserve"> with a label that depresses</w:t>
      </w:r>
      <w:r>
        <w:t>,</w:t>
      </w:r>
      <w:r w:rsidRPr="00051B12">
        <w:t xml:space="preserve"> shown in middle</w:t>
      </w:r>
      <w:r>
        <w:t>.</w:t>
      </w:r>
      <w:r w:rsidR="00D60818">
        <w:t xml:space="preserve"> </w:t>
      </w:r>
      <w:r w:rsidR="00AC11BC">
        <w:t xml:space="preserve">Capacitive touch </w:t>
      </w:r>
      <w:r w:rsidR="00883D9B">
        <w:t>is activated simply by touch</w:t>
      </w:r>
      <w:r w:rsidR="00BD77F5">
        <w:t>.</w:t>
      </w:r>
    </w:p>
    <w:p w14:paraId="5F9683F2" w14:textId="77777777" w:rsidR="00D60818" w:rsidRDefault="00D60818" w:rsidP="00D60818">
      <w:pPr>
        <w:spacing w:after="0" w:line="240" w:lineRule="auto"/>
        <w:ind w:left="720"/>
      </w:pPr>
    </w:p>
    <w:p w14:paraId="2C50C982" w14:textId="77777777" w:rsidR="00BD77F5" w:rsidRDefault="00BD77F5" w:rsidP="00D60818">
      <w:pPr>
        <w:spacing w:after="0" w:line="240" w:lineRule="auto"/>
        <w:ind w:left="720"/>
      </w:pPr>
    </w:p>
    <w:p w14:paraId="324F5DF7" w14:textId="77777777" w:rsidR="00D60818" w:rsidRDefault="00D60818" w:rsidP="0014028E">
      <w:pPr>
        <w:spacing w:after="0" w:line="240" w:lineRule="auto"/>
        <w:ind w:left="720"/>
        <w:jc w:val="both"/>
      </w:pPr>
      <w:r>
        <w:t>Screen Orientation:  If your screen is in the wrong orientation, upside down, backwards, etc., use the soft keys to change to the correct orientation.  This is not common affect, but the screen is available in case the screen needs to be adjusted.  Press Cancel is nothing needs to be changed.</w:t>
      </w:r>
    </w:p>
    <w:p w14:paraId="29D48920" w14:textId="77777777" w:rsidR="00D60818" w:rsidRDefault="00D60818" w:rsidP="00D60818">
      <w:pPr>
        <w:spacing w:after="0" w:line="240" w:lineRule="auto"/>
        <w:ind w:left="720"/>
      </w:pPr>
    </w:p>
    <w:p w14:paraId="599D5389" w14:textId="77777777" w:rsidR="00D60818" w:rsidRDefault="00D60818" w:rsidP="00D60818">
      <w:pPr>
        <w:spacing w:after="0" w:line="240" w:lineRule="auto"/>
        <w:ind w:left="2880" w:firstLine="720"/>
      </w:pPr>
      <w:r w:rsidRPr="00D60818">
        <w:rPr>
          <w:noProof/>
        </w:rPr>
        <w:drawing>
          <wp:inline distT="0" distB="0" distL="0" distR="0" wp14:anchorId="6EB21F81" wp14:editId="426F9179">
            <wp:extent cx="2331720" cy="1663605"/>
            <wp:effectExtent l="0" t="0" r="0" b="0"/>
            <wp:docPr id="24" name="Picture 24" descr="C:\Users\matt.norris\Desktop\EMV\Photos\IMG_12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matt.norris\Desktop\EMV\Photos\IMG_1291.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351640" cy="1677818"/>
                    </a:xfrm>
                    <a:prstGeom prst="rect">
                      <a:avLst/>
                    </a:prstGeom>
                    <a:noFill/>
                    <a:ln>
                      <a:noFill/>
                    </a:ln>
                  </pic:spPr>
                </pic:pic>
              </a:graphicData>
            </a:graphic>
          </wp:inline>
        </w:drawing>
      </w:r>
    </w:p>
    <w:p w14:paraId="039A907B" w14:textId="77777777" w:rsidR="00BC62FF" w:rsidRDefault="00BC62FF" w:rsidP="00CD5622">
      <w:pPr>
        <w:spacing w:after="0" w:line="240" w:lineRule="auto"/>
      </w:pPr>
    </w:p>
    <w:p w14:paraId="5BA56CC3" w14:textId="77777777" w:rsidR="00D60818" w:rsidRDefault="0036613A" w:rsidP="0036613A">
      <w:pPr>
        <w:spacing w:after="0" w:line="240" w:lineRule="auto"/>
        <w:ind w:left="720"/>
      </w:pPr>
      <w:r>
        <w:t>Terminal Number:  This is the CAT Address you which to assign to the fueling point.  Enter in the digit(s) on the keypad and press Enter on the keypad.</w:t>
      </w:r>
    </w:p>
    <w:p w14:paraId="744A69E0" w14:textId="77777777" w:rsidR="00D60818" w:rsidRDefault="00D60818" w:rsidP="00CD5622">
      <w:pPr>
        <w:spacing w:after="0" w:line="240" w:lineRule="auto"/>
      </w:pPr>
    </w:p>
    <w:p w14:paraId="65CCABEF" w14:textId="77777777" w:rsidR="00BC62FF" w:rsidRDefault="00D60818" w:rsidP="00D60818">
      <w:pPr>
        <w:spacing w:after="0" w:line="240" w:lineRule="auto"/>
        <w:ind w:left="2880" w:firstLine="720"/>
      </w:pPr>
      <w:r w:rsidRPr="00D60818">
        <w:rPr>
          <w:noProof/>
        </w:rPr>
        <w:drawing>
          <wp:inline distT="0" distB="0" distL="0" distR="0" wp14:anchorId="4D2CA14E" wp14:editId="4434F8B7">
            <wp:extent cx="2354580" cy="1651893"/>
            <wp:effectExtent l="0" t="0" r="7620" b="5715"/>
            <wp:docPr id="25" name="Picture 25" descr="C:\Users\matt.norris\Desktop\EMV\Photos\IMG_12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matt.norris\Desktop\EMV\Photos\IMG_1292.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410251" cy="1690950"/>
                    </a:xfrm>
                    <a:prstGeom prst="rect">
                      <a:avLst/>
                    </a:prstGeom>
                    <a:noFill/>
                    <a:ln>
                      <a:noFill/>
                    </a:ln>
                  </pic:spPr>
                </pic:pic>
              </a:graphicData>
            </a:graphic>
          </wp:inline>
        </w:drawing>
      </w:r>
    </w:p>
    <w:p w14:paraId="77ECEFE0" w14:textId="77777777" w:rsidR="0036613A" w:rsidRDefault="0036613A" w:rsidP="00D60818">
      <w:pPr>
        <w:spacing w:after="0" w:line="240" w:lineRule="auto"/>
        <w:ind w:left="2880" w:firstLine="720"/>
      </w:pPr>
    </w:p>
    <w:p w14:paraId="57BB4E79" w14:textId="77777777" w:rsidR="0036613A" w:rsidRDefault="0036613A" w:rsidP="0036613A">
      <w:pPr>
        <w:spacing w:after="0" w:line="240" w:lineRule="auto"/>
        <w:ind w:left="720"/>
        <w:jc w:val="both"/>
      </w:pPr>
      <w:r>
        <w:t xml:space="preserve">Side Selection:  This is only used for remote monitoring, select Confirm for Side A.  Rule of thumb, Even numbered fueling addresses are Side A and Odd numbered fueling addresses are Side B unless installed </w:t>
      </w:r>
      <w:r>
        <w:lastRenderedPageBreak/>
        <w:t>on the island differently to match signage, etc.  Pressing Change soft key will change the side to B and when you have the selection you wish, press Confirm soft key.</w:t>
      </w:r>
    </w:p>
    <w:p w14:paraId="47BE5997" w14:textId="77777777" w:rsidR="0036613A" w:rsidRDefault="0036613A" w:rsidP="0036613A">
      <w:pPr>
        <w:spacing w:after="0" w:line="240" w:lineRule="auto"/>
        <w:ind w:firstLine="720"/>
      </w:pPr>
    </w:p>
    <w:p w14:paraId="6C7FC354" w14:textId="77777777" w:rsidR="0036613A" w:rsidRDefault="0036613A" w:rsidP="0036613A">
      <w:pPr>
        <w:spacing w:after="0" w:line="240" w:lineRule="auto"/>
        <w:ind w:left="2880" w:firstLine="720"/>
      </w:pPr>
      <w:r w:rsidRPr="0036613A">
        <w:rPr>
          <w:noProof/>
        </w:rPr>
        <w:drawing>
          <wp:inline distT="0" distB="0" distL="0" distR="0" wp14:anchorId="3F3653FB" wp14:editId="2240934F">
            <wp:extent cx="2362200" cy="1665503"/>
            <wp:effectExtent l="0" t="0" r="0" b="0"/>
            <wp:docPr id="27" name="Picture 27" descr="C:\Users\matt.norris\Desktop\EMV\Photos\IMG_12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matt.norris\Desktop\EMV\Photos\IMG_1293.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386000" cy="1682283"/>
                    </a:xfrm>
                    <a:prstGeom prst="rect">
                      <a:avLst/>
                    </a:prstGeom>
                    <a:noFill/>
                    <a:ln>
                      <a:noFill/>
                    </a:ln>
                  </pic:spPr>
                </pic:pic>
              </a:graphicData>
            </a:graphic>
          </wp:inline>
        </w:drawing>
      </w:r>
    </w:p>
    <w:p w14:paraId="7C7566AC" w14:textId="77777777" w:rsidR="0036613A" w:rsidRDefault="0036613A" w:rsidP="0036613A">
      <w:pPr>
        <w:spacing w:after="0" w:line="240" w:lineRule="auto"/>
        <w:ind w:left="2880" w:firstLine="720"/>
      </w:pPr>
    </w:p>
    <w:p w14:paraId="3EF0C9BF" w14:textId="77777777" w:rsidR="0036613A" w:rsidRDefault="0036613A" w:rsidP="0014028E">
      <w:pPr>
        <w:spacing w:after="0" w:line="240" w:lineRule="auto"/>
        <w:ind w:left="720"/>
        <w:jc w:val="both"/>
      </w:pPr>
      <w:r>
        <w:t xml:space="preserve">Date/Time Selection:  Validate the Date and Time, Yes to Change and following the format that is listed to enter in the new date and time, or </w:t>
      </w:r>
      <w:proofErr w:type="gramStart"/>
      <w:r>
        <w:t>No</w:t>
      </w:r>
      <w:proofErr w:type="gramEnd"/>
      <w:r>
        <w:t xml:space="preserve"> to continue on.  Cancel can also be selected if no changes are to be made on this screen.</w:t>
      </w:r>
    </w:p>
    <w:p w14:paraId="36788891" w14:textId="77777777" w:rsidR="0036613A" w:rsidRDefault="0036613A" w:rsidP="0036613A">
      <w:pPr>
        <w:spacing w:after="0" w:line="240" w:lineRule="auto"/>
        <w:ind w:left="2880" w:firstLine="720"/>
      </w:pPr>
    </w:p>
    <w:p w14:paraId="491BF6E5" w14:textId="77777777" w:rsidR="0036613A" w:rsidRDefault="0036613A" w:rsidP="0036613A">
      <w:pPr>
        <w:spacing w:after="0" w:line="240" w:lineRule="auto"/>
        <w:ind w:left="2880" w:firstLine="720"/>
      </w:pPr>
      <w:r w:rsidRPr="0036613A">
        <w:rPr>
          <w:noProof/>
        </w:rPr>
        <w:drawing>
          <wp:inline distT="0" distB="0" distL="0" distR="0" wp14:anchorId="45849DE2" wp14:editId="0BA9C66A">
            <wp:extent cx="2394515" cy="1699260"/>
            <wp:effectExtent l="0" t="0" r="6350" b="0"/>
            <wp:docPr id="28" name="Picture 28" descr="C:\Users\matt.norris\Desktop\EMV\Photos\IMG_12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matt.norris\Desktop\EMV\Photos\IMG_1294.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408444" cy="1709145"/>
                    </a:xfrm>
                    <a:prstGeom prst="rect">
                      <a:avLst/>
                    </a:prstGeom>
                    <a:noFill/>
                    <a:ln>
                      <a:noFill/>
                    </a:ln>
                  </pic:spPr>
                </pic:pic>
              </a:graphicData>
            </a:graphic>
          </wp:inline>
        </w:drawing>
      </w:r>
    </w:p>
    <w:p w14:paraId="50DB8F53" w14:textId="77777777" w:rsidR="0036613A" w:rsidRDefault="0036613A" w:rsidP="0036613A">
      <w:pPr>
        <w:spacing w:after="0" w:line="240" w:lineRule="auto"/>
        <w:ind w:left="2880" w:firstLine="720"/>
      </w:pPr>
    </w:p>
    <w:p w14:paraId="12163EB8" w14:textId="77777777" w:rsidR="00FB0467" w:rsidRDefault="00FB0467" w:rsidP="0036613A">
      <w:pPr>
        <w:spacing w:after="0" w:line="240" w:lineRule="auto"/>
        <w:ind w:left="720"/>
      </w:pPr>
    </w:p>
    <w:p w14:paraId="7A70CAF8" w14:textId="77777777" w:rsidR="00FB0467" w:rsidRDefault="00FB0467" w:rsidP="0036613A">
      <w:pPr>
        <w:spacing w:after="0" w:line="240" w:lineRule="auto"/>
        <w:ind w:left="720"/>
      </w:pPr>
    </w:p>
    <w:p w14:paraId="542779CA" w14:textId="77777777" w:rsidR="00FB0467" w:rsidRDefault="00FB0467" w:rsidP="0036613A">
      <w:pPr>
        <w:spacing w:after="0" w:line="240" w:lineRule="auto"/>
        <w:ind w:left="720"/>
      </w:pPr>
    </w:p>
    <w:p w14:paraId="0978113A" w14:textId="77777777" w:rsidR="00FB0467" w:rsidRDefault="00FB0467" w:rsidP="0036613A">
      <w:pPr>
        <w:spacing w:after="0" w:line="240" w:lineRule="auto"/>
        <w:ind w:left="720"/>
      </w:pPr>
    </w:p>
    <w:p w14:paraId="5E39A58D" w14:textId="77777777" w:rsidR="00FB0467" w:rsidRDefault="00FB0467" w:rsidP="0036613A">
      <w:pPr>
        <w:spacing w:after="0" w:line="240" w:lineRule="auto"/>
        <w:ind w:left="720"/>
      </w:pPr>
    </w:p>
    <w:p w14:paraId="6490F700" w14:textId="77777777" w:rsidR="00FB0467" w:rsidRDefault="00FB0467" w:rsidP="0036613A">
      <w:pPr>
        <w:spacing w:after="0" w:line="240" w:lineRule="auto"/>
        <w:ind w:left="720"/>
      </w:pPr>
    </w:p>
    <w:p w14:paraId="2860A09B" w14:textId="77777777" w:rsidR="00FB0467" w:rsidRDefault="00FB0467" w:rsidP="0036613A">
      <w:pPr>
        <w:spacing w:after="0" w:line="240" w:lineRule="auto"/>
        <w:ind w:left="720"/>
      </w:pPr>
    </w:p>
    <w:p w14:paraId="1DFE197A" w14:textId="77777777" w:rsidR="00FB0467" w:rsidRDefault="00FB0467" w:rsidP="0036613A">
      <w:pPr>
        <w:spacing w:after="0" w:line="240" w:lineRule="auto"/>
        <w:ind w:left="720"/>
      </w:pPr>
    </w:p>
    <w:p w14:paraId="38241584" w14:textId="77777777" w:rsidR="00FB0467" w:rsidRDefault="00FB0467" w:rsidP="0036613A">
      <w:pPr>
        <w:spacing w:after="0" w:line="240" w:lineRule="auto"/>
        <w:ind w:left="720"/>
      </w:pPr>
    </w:p>
    <w:p w14:paraId="5B5A4BA2" w14:textId="77777777" w:rsidR="00FB0467" w:rsidRDefault="00FB0467" w:rsidP="0036613A">
      <w:pPr>
        <w:spacing w:after="0" w:line="240" w:lineRule="auto"/>
        <w:ind w:left="720"/>
      </w:pPr>
    </w:p>
    <w:p w14:paraId="32146829" w14:textId="77777777" w:rsidR="00FB0467" w:rsidRDefault="00FB0467" w:rsidP="0036613A">
      <w:pPr>
        <w:spacing w:after="0" w:line="240" w:lineRule="auto"/>
        <w:ind w:left="720"/>
      </w:pPr>
    </w:p>
    <w:p w14:paraId="53ECAC5C" w14:textId="77777777" w:rsidR="0036613A" w:rsidRDefault="0036613A" w:rsidP="0036613A">
      <w:pPr>
        <w:spacing w:after="0" w:line="240" w:lineRule="auto"/>
        <w:ind w:left="720"/>
      </w:pPr>
      <w:r>
        <w:t>If remote monitoring is installed (iSense) select No to continue.  Only select Yes for this option if the proper iSense equipment is installed and functional.</w:t>
      </w:r>
    </w:p>
    <w:p w14:paraId="399D197E" w14:textId="77777777" w:rsidR="0036613A" w:rsidRDefault="0036613A" w:rsidP="0036613A">
      <w:pPr>
        <w:spacing w:after="0" w:line="240" w:lineRule="auto"/>
        <w:ind w:left="2880" w:firstLine="720"/>
      </w:pPr>
    </w:p>
    <w:p w14:paraId="5AE7C8F8" w14:textId="77777777" w:rsidR="0036613A" w:rsidRDefault="0036613A" w:rsidP="0036613A">
      <w:pPr>
        <w:spacing w:after="0" w:line="240" w:lineRule="auto"/>
        <w:ind w:left="2880" w:firstLine="720"/>
      </w:pPr>
      <w:r w:rsidRPr="0036613A">
        <w:rPr>
          <w:noProof/>
        </w:rPr>
        <w:drawing>
          <wp:inline distT="0" distB="0" distL="0" distR="0" wp14:anchorId="22601059" wp14:editId="5A5FE738">
            <wp:extent cx="2407920" cy="1726301"/>
            <wp:effectExtent l="0" t="0" r="0" b="7620"/>
            <wp:docPr id="29" name="Picture 29" descr="C:\Users\matt.norris\Desktop\EMV\Photos\IMG_12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matt.norris\Desktop\EMV\Photos\IMG_1295.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424711" cy="1738339"/>
                    </a:xfrm>
                    <a:prstGeom prst="rect">
                      <a:avLst/>
                    </a:prstGeom>
                    <a:noFill/>
                    <a:ln>
                      <a:noFill/>
                    </a:ln>
                  </pic:spPr>
                </pic:pic>
              </a:graphicData>
            </a:graphic>
          </wp:inline>
        </w:drawing>
      </w:r>
    </w:p>
    <w:p w14:paraId="0915B5E7" w14:textId="77777777" w:rsidR="0036613A" w:rsidRDefault="0036613A" w:rsidP="0036613A">
      <w:pPr>
        <w:spacing w:after="0" w:line="240" w:lineRule="auto"/>
        <w:ind w:left="2880" w:firstLine="720"/>
      </w:pPr>
    </w:p>
    <w:p w14:paraId="20F0104C" w14:textId="77777777" w:rsidR="0036613A" w:rsidRDefault="0036613A" w:rsidP="0014028E">
      <w:pPr>
        <w:spacing w:after="0" w:line="240" w:lineRule="auto"/>
        <w:ind w:left="720"/>
        <w:jc w:val="both"/>
      </w:pPr>
      <w:r>
        <w:t xml:space="preserve">Scanner Type:  There are two types of </w:t>
      </w:r>
      <w:proofErr w:type="gramStart"/>
      <w:r>
        <w:t>scanner</w:t>
      </w:r>
      <w:proofErr w:type="gramEnd"/>
      <w:r>
        <w:t>, 1D and 2D readable scanners.  The 1D scanner has a single line</w:t>
      </w:r>
      <w:r w:rsidR="00F23DCB">
        <w:t xml:space="preserve"> beam</w:t>
      </w:r>
      <w:r>
        <w:t xml:space="preserve"> to read bar code whereas, 2D scanners have a cross</w:t>
      </w:r>
      <w:r w:rsidR="00F23DCB">
        <w:t xml:space="preserve"> beam.  1D shown on the left and 2D shown on the right below.</w:t>
      </w:r>
    </w:p>
    <w:p w14:paraId="34AE01FC" w14:textId="77777777" w:rsidR="0036613A" w:rsidRDefault="0036613A" w:rsidP="0036613A">
      <w:pPr>
        <w:spacing w:after="0" w:line="240" w:lineRule="auto"/>
        <w:ind w:left="2880" w:firstLine="720"/>
      </w:pPr>
    </w:p>
    <w:p w14:paraId="128EFA3D" w14:textId="77777777" w:rsidR="0036613A" w:rsidRDefault="0036613A" w:rsidP="0036613A">
      <w:pPr>
        <w:spacing w:after="0" w:line="240" w:lineRule="auto"/>
        <w:ind w:left="2880" w:firstLine="720"/>
      </w:pPr>
      <w:r w:rsidRPr="0036613A">
        <w:rPr>
          <w:noProof/>
        </w:rPr>
        <w:drawing>
          <wp:inline distT="0" distB="0" distL="0" distR="0" wp14:anchorId="2C3634B9" wp14:editId="36916DD5">
            <wp:extent cx="2423160" cy="1727798"/>
            <wp:effectExtent l="0" t="0" r="0" b="6350"/>
            <wp:docPr id="30" name="Picture 30" descr="C:\Users\matt.norris\Desktop\EMV\Photos\IMG_12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matt.norris\Desktop\EMV\Photos\IMG_1296.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440152" cy="1739914"/>
                    </a:xfrm>
                    <a:prstGeom prst="rect">
                      <a:avLst/>
                    </a:prstGeom>
                    <a:noFill/>
                    <a:ln>
                      <a:noFill/>
                    </a:ln>
                  </pic:spPr>
                </pic:pic>
              </a:graphicData>
            </a:graphic>
          </wp:inline>
        </w:drawing>
      </w:r>
    </w:p>
    <w:p w14:paraId="1222B9E6" w14:textId="77777777" w:rsidR="00F23DCB" w:rsidRDefault="00F23DCB" w:rsidP="0036613A">
      <w:pPr>
        <w:spacing w:after="0" w:line="240" w:lineRule="auto"/>
        <w:ind w:left="2880" w:firstLine="720"/>
      </w:pPr>
    </w:p>
    <w:p w14:paraId="594267D2" w14:textId="77777777" w:rsidR="00F23DCB" w:rsidRDefault="00F23DCB" w:rsidP="00F23DCB">
      <w:pPr>
        <w:spacing w:after="0" w:line="240" w:lineRule="auto"/>
        <w:ind w:firstLine="720"/>
      </w:pPr>
      <w:r>
        <w:t xml:space="preserve">                </w:t>
      </w:r>
      <w:r w:rsidRPr="00F23DCB">
        <w:rPr>
          <w:noProof/>
        </w:rPr>
        <w:drawing>
          <wp:inline distT="0" distB="0" distL="0" distR="0" wp14:anchorId="042F48F1" wp14:editId="250E00BF">
            <wp:extent cx="2506123" cy="912064"/>
            <wp:effectExtent l="0" t="0" r="8890" b="2540"/>
            <wp:docPr id="32" name="Picture 32" descr="C:\Users\matt.norris\Desktop\EMV\Photos\IMG_13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matt.norris\Desktop\EMV\Photos\IMG_1329.JP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591715" cy="943214"/>
                    </a:xfrm>
                    <a:prstGeom prst="rect">
                      <a:avLst/>
                    </a:prstGeom>
                    <a:noFill/>
                    <a:ln>
                      <a:noFill/>
                    </a:ln>
                  </pic:spPr>
                </pic:pic>
              </a:graphicData>
            </a:graphic>
          </wp:inline>
        </w:drawing>
      </w:r>
      <w:r>
        <w:t xml:space="preserve">       </w:t>
      </w:r>
      <w:r w:rsidRPr="00F23DCB">
        <w:rPr>
          <w:noProof/>
        </w:rPr>
        <w:drawing>
          <wp:inline distT="0" distB="0" distL="0" distR="0" wp14:anchorId="253F65E5" wp14:editId="0C34D91D">
            <wp:extent cx="2583180" cy="897255"/>
            <wp:effectExtent l="0" t="0" r="7620" b="0"/>
            <wp:docPr id="33" name="Picture 33" descr="C:\Users\matt.norris\Desktop\EMV\Photos\IMG_13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matt.norris\Desktop\EMV\Photos\IMG_1326.JP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654488" cy="922023"/>
                    </a:xfrm>
                    <a:prstGeom prst="rect">
                      <a:avLst/>
                    </a:prstGeom>
                    <a:noFill/>
                    <a:ln>
                      <a:noFill/>
                    </a:ln>
                  </pic:spPr>
                </pic:pic>
              </a:graphicData>
            </a:graphic>
          </wp:inline>
        </w:drawing>
      </w:r>
    </w:p>
    <w:p w14:paraId="6395D720" w14:textId="77777777" w:rsidR="00F23DCB" w:rsidRDefault="00F23DCB" w:rsidP="00F23DCB">
      <w:pPr>
        <w:spacing w:after="0" w:line="240" w:lineRule="auto"/>
        <w:ind w:firstLine="720"/>
      </w:pPr>
    </w:p>
    <w:p w14:paraId="066ADFCA" w14:textId="77777777" w:rsidR="00F23DCB" w:rsidRDefault="00F23DCB" w:rsidP="00F23DCB">
      <w:pPr>
        <w:spacing w:after="0" w:line="240" w:lineRule="auto"/>
        <w:ind w:firstLine="720"/>
      </w:pPr>
      <w:r>
        <w:t>Select the appropriate bar code scanner installed, if no scanner is installed, select Cancel.</w:t>
      </w:r>
    </w:p>
    <w:p w14:paraId="4D17F0D8" w14:textId="77777777" w:rsidR="00F23DCB" w:rsidRDefault="00F23DCB" w:rsidP="00F23DCB">
      <w:pPr>
        <w:spacing w:after="0" w:line="240" w:lineRule="auto"/>
        <w:ind w:firstLine="720"/>
      </w:pPr>
    </w:p>
    <w:p w14:paraId="2A7F6B9B" w14:textId="77777777" w:rsidR="006B6375" w:rsidRDefault="00F23DCB" w:rsidP="006B6375">
      <w:pPr>
        <w:spacing w:after="0" w:line="240" w:lineRule="auto"/>
        <w:ind w:left="720"/>
        <w:jc w:val="both"/>
      </w:pPr>
      <w:r>
        <w:t xml:space="preserve">Printer Selection:  </w:t>
      </w:r>
      <w:r w:rsidR="00A03452">
        <w:t>T</w:t>
      </w:r>
      <w:r>
        <w:t xml:space="preserve">here are multiple printers </w:t>
      </w:r>
      <w:proofErr w:type="gramStart"/>
      <w:r>
        <w:t>available, but</w:t>
      </w:r>
      <w:proofErr w:type="gramEnd"/>
      <w:r>
        <w:t xml:space="preserve"> will only show below what a Zebra </w:t>
      </w:r>
      <w:r w:rsidR="00C8113B">
        <w:t xml:space="preserve">looks like.  The back of your simulator on the left side you </w:t>
      </w:r>
      <w:proofErr w:type="gramStart"/>
      <w:r w:rsidR="00C8113B">
        <w:t>will</w:t>
      </w:r>
      <w:proofErr w:type="gramEnd"/>
      <w:r w:rsidR="00C8113B">
        <w:t xml:space="preserve"> see the printer, the label on the top of the printer will say Zebra, if the printer installed is not the one shown below, select No for Zebra Printer.</w:t>
      </w:r>
      <w:r w:rsidR="008165B9">
        <w:t xml:space="preserve"> Additional Note: If prin</w:t>
      </w:r>
      <w:r w:rsidR="00BD77F5">
        <w:t>ter is connected to SPM select “N</w:t>
      </w:r>
      <w:r w:rsidR="008165B9">
        <w:t>o</w:t>
      </w:r>
      <w:r w:rsidR="00BD77F5">
        <w:t>”</w:t>
      </w:r>
      <w:r w:rsidR="008165B9">
        <w:t xml:space="preserve"> </w:t>
      </w:r>
      <w:r w:rsidR="00690DD7">
        <w:t>to Zebra.</w:t>
      </w:r>
      <w:r w:rsidR="00A03452">
        <w:t xml:space="preserve">  Look for the communication cable to see if you have USB cable going from the printer to the </w:t>
      </w:r>
      <w:proofErr w:type="spellStart"/>
      <w:r w:rsidR="00A03452">
        <w:t>iX</w:t>
      </w:r>
      <w:proofErr w:type="spellEnd"/>
      <w:r w:rsidR="00A03452">
        <w:t xml:space="preserve"> board</w:t>
      </w:r>
      <w:r w:rsidR="006B6375">
        <w:t xml:space="preserve">, select USB for this configuration.  If the communications cable goes the back of the </w:t>
      </w:r>
      <w:proofErr w:type="gramStart"/>
      <w:r w:rsidR="006B6375">
        <w:t>keypad</w:t>
      </w:r>
      <w:proofErr w:type="gramEnd"/>
      <w:r w:rsidR="006B6375">
        <w:t xml:space="preserve"> it is a Serial printer.</w:t>
      </w:r>
    </w:p>
    <w:p w14:paraId="754FEAAE" w14:textId="77777777" w:rsidR="00C8113B" w:rsidRDefault="00C8113B" w:rsidP="00F23DCB">
      <w:pPr>
        <w:spacing w:after="0" w:line="240" w:lineRule="auto"/>
        <w:ind w:firstLine="720"/>
      </w:pPr>
    </w:p>
    <w:p w14:paraId="15EAF918" w14:textId="77777777" w:rsidR="00C8113B" w:rsidRDefault="00C8113B" w:rsidP="00F23DCB">
      <w:pPr>
        <w:spacing w:after="0" w:line="240" w:lineRule="auto"/>
        <w:ind w:firstLine="720"/>
      </w:pPr>
      <w:r>
        <w:t xml:space="preserve">                </w:t>
      </w:r>
      <w:r w:rsidRPr="00C8113B">
        <w:rPr>
          <w:noProof/>
        </w:rPr>
        <w:drawing>
          <wp:inline distT="0" distB="0" distL="0" distR="0" wp14:anchorId="6279D59F" wp14:editId="7705156B">
            <wp:extent cx="1950720" cy="2601773"/>
            <wp:effectExtent l="0" t="0" r="0" b="8255"/>
            <wp:docPr id="34" name="Picture 34" descr="C:\Users\matt.norris\Desktop\EMV\Photos\IMG_13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matt.norris\Desktop\EMV\Photos\IMG_1335.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959079" cy="2612922"/>
                    </a:xfrm>
                    <a:prstGeom prst="rect">
                      <a:avLst/>
                    </a:prstGeom>
                    <a:noFill/>
                    <a:ln>
                      <a:noFill/>
                    </a:ln>
                  </pic:spPr>
                </pic:pic>
              </a:graphicData>
            </a:graphic>
          </wp:inline>
        </w:drawing>
      </w:r>
      <w:r>
        <w:t xml:space="preserve">         </w:t>
      </w:r>
      <w:r w:rsidRPr="00C8113B">
        <w:rPr>
          <w:noProof/>
        </w:rPr>
        <w:drawing>
          <wp:inline distT="0" distB="0" distL="0" distR="0" wp14:anchorId="19138FDA" wp14:editId="1E8259EA">
            <wp:extent cx="3123482" cy="2585720"/>
            <wp:effectExtent l="0" t="0" r="1270" b="5080"/>
            <wp:docPr id="35" name="Picture 35" descr="C:\Users\matt.norris\Desktop\EMV\Photos\IMG_13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matt.norris\Desktop\EMV\Photos\IMG_1333.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150750" cy="2608293"/>
                    </a:xfrm>
                    <a:prstGeom prst="rect">
                      <a:avLst/>
                    </a:prstGeom>
                    <a:noFill/>
                    <a:ln>
                      <a:noFill/>
                    </a:ln>
                  </pic:spPr>
                </pic:pic>
              </a:graphicData>
            </a:graphic>
          </wp:inline>
        </w:drawing>
      </w:r>
    </w:p>
    <w:p w14:paraId="7262C623" w14:textId="77777777" w:rsidR="00C8113B" w:rsidRDefault="00C8113B" w:rsidP="00F23DCB">
      <w:pPr>
        <w:spacing w:after="0" w:line="240" w:lineRule="auto"/>
        <w:ind w:firstLine="720"/>
      </w:pPr>
    </w:p>
    <w:p w14:paraId="5258244D" w14:textId="77777777" w:rsidR="00C8113B" w:rsidRDefault="00A03452" w:rsidP="00A03452">
      <w:pPr>
        <w:spacing w:after="0" w:line="240" w:lineRule="auto"/>
        <w:ind w:left="2160" w:firstLine="720"/>
      </w:pPr>
      <w:r>
        <w:rPr>
          <w:noProof/>
        </w:rPr>
        <w:lastRenderedPageBreak/>
        <w:drawing>
          <wp:inline distT="0" distB="0" distL="0" distR="0" wp14:anchorId="09C036EF" wp14:editId="2E0828E5">
            <wp:extent cx="3316891" cy="2441275"/>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335195" cy="2454747"/>
                    </a:xfrm>
                    <a:prstGeom prst="rect">
                      <a:avLst/>
                    </a:prstGeom>
                    <a:noFill/>
                    <a:ln>
                      <a:noFill/>
                    </a:ln>
                  </pic:spPr>
                </pic:pic>
              </a:graphicData>
            </a:graphic>
          </wp:inline>
        </w:drawing>
      </w:r>
    </w:p>
    <w:p w14:paraId="1A7573EB" w14:textId="77777777" w:rsidR="00C8113B" w:rsidRDefault="00C8113B" w:rsidP="00C8113B">
      <w:pPr>
        <w:spacing w:after="0" w:line="240" w:lineRule="auto"/>
      </w:pPr>
    </w:p>
    <w:p w14:paraId="26ECBEF6" w14:textId="77777777" w:rsidR="00C8113B" w:rsidRDefault="00C8113B" w:rsidP="00C8113B">
      <w:pPr>
        <w:spacing w:after="0" w:line="240" w:lineRule="auto"/>
      </w:pPr>
    </w:p>
    <w:p w14:paraId="6366ACDF" w14:textId="77777777" w:rsidR="00C8113B" w:rsidRDefault="0014028E" w:rsidP="003749C7">
      <w:pPr>
        <w:spacing w:after="0" w:line="240" w:lineRule="auto"/>
        <w:ind w:left="720"/>
        <w:jc w:val="both"/>
      </w:pPr>
      <w:r>
        <w:t xml:space="preserve">The next couple of prompts are diagnostics to make sure that the hardware itself is functioning properly.  Press </w:t>
      </w:r>
      <w:proofErr w:type="gramStart"/>
      <w:r>
        <w:t>all of</w:t>
      </w:r>
      <w:proofErr w:type="gramEnd"/>
      <w:r>
        <w:t xml:space="preserve"> the soft keys on the right side and the left side, select Cancel to move to the next screen which is the keypad test.  Press </w:t>
      </w:r>
      <w:proofErr w:type="gramStart"/>
      <w:r>
        <w:t>all of</w:t>
      </w:r>
      <w:proofErr w:type="gramEnd"/>
      <w:r>
        <w:t xml:space="preserve"> the keys on the keypad and function keys on the keypad to make sure that values appear at the bottom of the screen.  Select Cancel to move to the next screen.</w:t>
      </w:r>
    </w:p>
    <w:p w14:paraId="7502C81E" w14:textId="77777777" w:rsidR="0014028E" w:rsidRDefault="0014028E" w:rsidP="00C8113B">
      <w:pPr>
        <w:spacing w:after="0" w:line="240" w:lineRule="auto"/>
      </w:pPr>
    </w:p>
    <w:p w14:paraId="06C41054" w14:textId="77777777" w:rsidR="0014028E" w:rsidRDefault="0014028E" w:rsidP="00C8113B">
      <w:pPr>
        <w:spacing w:after="0" w:line="240" w:lineRule="auto"/>
      </w:pPr>
      <w:r>
        <w:t xml:space="preserve">                              </w:t>
      </w:r>
      <w:r w:rsidRPr="0014028E">
        <w:rPr>
          <w:noProof/>
        </w:rPr>
        <w:drawing>
          <wp:inline distT="0" distB="0" distL="0" distR="0" wp14:anchorId="0A15AA44" wp14:editId="7C31BAB5">
            <wp:extent cx="2476500" cy="1751966"/>
            <wp:effectExtent l="0" t="0" r="0" b="635"/>
            <wp:docPr id="11" name="Picture 11" descr="C:\Users\matt.norris\Desktop\EMV\Photos\IMG_12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tt.norris\Desktop\EMV\Photos\IMG_1298.JP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487608" cy="1759824"/>
                    </a:xfrm>
                    <a:prstGeom prst="rect">
                      <a:avLst/>
                    </a:prstGeom>
                    <a:noFill/>
                    <a:ln>
                      <a:noFill/>
                    </a:ln>
                  </pic:spPr>
                </pic:pic>
              </a:graphicData>
            </a:graphic>
          </wp:inline>
        </w:drawing>
      </w:r>
      <w:r>
        <w:t xml:space="preserve">        </w:t>
      </w:r>
      <w:r w:rsidRPr="0014028E">
        <w:rPr>
          <w:noProof/>
        </w:rPr>
        <w:drawing>
          <wp:inline distT="0" distB="0" distL="0" distR="0" wp14:anchorId="1AD4A0F3" wp14:editId="6A2F5308">
            <wp:extent cx="2539252" cy="1788795"/>
            <wp:effectExtent l="0" t="0" r="0" b="1905"/>
            <wp:docPr id="12" name="Picture 12" descr="C:\Users\matt.norris\Desktop\EMV\Photos\IMG_12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att.norris\Desktop\EMV\Photos\IMG_1299.JP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568874" cy="1809663"/>
                    </a:xfrm>
                    <a:prstGeom prst="rect">
                      <a:avLst/>
                    </a:prstGeom>
                    <a:noFill/>
                    <a:ln>
                      <a:noFill/>
                    </a:ln>
                  </pic:spPr>
                </pic:pic>
              </a:graphicData>
            </a:graphic>
          </wp:inline>
        </w:drawing>
      </w:r>
    </w:p>
    <w:p w14:paraId="2AB30982" w14:textId="77777777" w:rsidR="0014028E" w:rsidRDefault="0014028E" w:rsidP="00C8113B">
      <w:pPr>
        <w:spacing w:after="0" w:line="240" w:lineRule="auto"/>
      </w:pPr>
    </w:p>
    <w:p w14:paraId="31809366" w14:textId="77777777" w:rsidR="0014028E" w:rsidRDefault="0014028E" w:rsidP="00C8113B">
      <w:pPr>
        <w:spacing w:after="0" w:line="240" w:lineRule="auto"/>
      </w:pPr>
    </w:p>
    <w:p w14:paraId="2CA37B5C" w14:textId="77777777" w:rsidR="0014028E" w:rsidRDefault="0014028E" w:rsidP="003749C7">
      <w:pPr>
        <w:spacing w:after="0" w:line="240" w:lineRule="auto"/>
        <w:ind w:left="720"/>
      </w:pPr>
      <w:r>
        <w:t xml:space="preserve">Media selection is not important unless you are going to be connected to IOTV or running </w:t>
      </w:r>
      <w:proofErr w:type="spellStart"/>
      <w:r>
        <w:t>iX</w:t>
      </w:r>
      <w:proofErr w:type="spellEnd"/>
      <w:r>
        <w:t xml:space="preserve"> Media offering.  If neither of </w:t>
      </w:r>
      <w:proofErr w:type="gramStart"/>
      <w:r>
        <w:t>this offerings</w:t>
      </w:r>
      <w:proofErr w:type="gramEnd"/>
      <w:r>
        <w:t xml:space="preserve"> are being tested or used, select the Cancel soft key.</w:t>
      </w:r>
    </w:p>
    <w:p w14:paraId="16C040F5" w14:textId="77777777" w:rsidR="0014028E" w:rsidRDefault="0014028E" w:rsidP="00C8113B">
      <w:pPr>
        <w:spacing w:after="0" w:line="240" w:lineRule="auto"/>
      </w:pPr>
    </w:p>
    <w:p w14:paraId="6888A3E2" w14:textId="77777777" w:rsidR="0014028E" w:rsidRDefault="0014028E" w:rsidP="0014028E">
      <w:pPr>
        <w:spacing w:after="0" w:line="240" w:lineRule="auto"/>
        <w:ind w:left="2880"/>
      </w:pPr>
      <w:r>
        <w:t xml:space="preserve">           </w:t>
      </w:r>
      <w:r w:rsidRPr="0014028E">
        <w:rPr>
          <w:noProof/>
        </w:rPr>
        <w:drawing>
          <wp:inline distT="0" distB="0" distL="0" distR="0" wp14:anchorId="3491420F" wp14:editId="439FFF5C">
            <wp:extent cx="2556141" cy="1813560"/>
            <wp:effectExtent l="0" t="0" r="0" b="0"/>
            <wp:docPr id="22" name="Picture 22" descr="C:\Users\matt.norris\Desktop\EMV\Photos\IMG_1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att.norris\Desktop\EMV\Photos\IMG_1300.JP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577290" cy="1828565"/>
                    </a:xfrm>
                    <a:prstGeom prst="rect">
                      <a:avLst/>
                    </a:prstGeom>
                    <a:noFill/>
                    <a:ln>
                      <a:noFill/>
                    </a:ln>
                  </pic:spPr>
                </pic:pic>
              </a:graphicData>
            </a:graphic>
          </wp:inline>
        </w:drawing>
      </w:r>
    </w:p>
    <w:p w14:paraId="5D040DBC" w14:textId="77777777" w:rsidR="0014028E" w:rsidRDefault="0014028E" w:rsidP="0014028E">
      <w:pPr>
        <w:spacing w:after="0" w:line="240" w:lineRule="auto"/>
        <w:ind w:left="2880"/>
      </w:pPr>
    </w:p>
    <w:p w14:paraId="7F8FD011" w14:textId="77777777" w:rsidR="0014028E" w:rsidRDefault="0014028E" w:rsidP="003749C7">
      <w:pPr>
        <w:spacing w:after="0" w:line="240" w:lineRule="auto"/>
        <w:ind w:left="720"/>
      </w:pPr>
      <w:r>
        <w:t xml:space="preserve">Pump test requires a special cable connected between iGEM and the </w:t>
      </w:r>
      <w:proofErr w:type="spellStart"/>
      <w:r>
        <w:t>iX</w:t>
      </w:r>
      <w:proofErr w:type="spellEnd"/>
      <w:r>
        <w:t xml:space="preserve"> Board.  Not all simulator</w:t>
      </w:r>
      <w:r w:rsidR="00156B86">
        <w:t>s have this CANBUS cable, in almost all cases select the No or Cancel soft key to continue.</w:t>
      </w:r>
    </w:p>
    <w:p w14:paraId="4B2E1629" w14:textId="77777777" w:rsidR="00156B86" w:rsidRDefault="00156B86" w:rsidP="0014028E">
      <w:pPr>
        <w:spacing w:after="0" w:line="240" w:lineRule="auto"/>
      </w:pPr>
    </w:p>
    <w:p w14:paraId="4214F1A5" w14:textId="77777777" w:rsidR="00156B86" w:rsidRDefault="00156B86" w:rsidP="00156B86">
      <w:pPr>
        <w:spacing w:after="0" w:line="240" w:lineRule="auto"/>
        <w:ind w:left="2880"/>
      </w:pPr>
      <w:r>
        <w:lastRenderedPageBreak/>
        <w:t xml:space="preserve">           </w:t>
      </w:r>
      <w:r w:rsidRPr="00156B86">
        <w:rPr>
          <w:noProof/>
        </w:rPr>
        <w:drawing>
          <wp:inline distT="0" distB="0" distL="0" distR="0" wp14:anchorId="6C1431F4" wp14:editId="5DCD4D0F">
            <wp:extent cx="2593975" cy="1849595"/>
            <wp:effectExtent l="0" t="0" r="0" b="0"/>
            <wp:docPr id="26" name="Picture 26" descr="C:\Users\matt.norris\Desktop\EMV\Photos\IMG_13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att.norris\Desktop\EMV\Photos\IMG_1301.JP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618982" cy="1867426"/>
                    </a:xfrm>
                    <a:prstGeom prst="rect">
                      <a:avLst/>
                    </a:prstGeom>
                    <a:noFill/>
                    <a:ln>
                      <a:noFill/>
                    </a:ln>
                  </pic:spPr>
                </pic:pic>
              </a:graphicData>
            </a:graphic>
          </wp:inline>
        </w:drawing>
      </w:r>
    </w:p>
    <w:p w14:paraId="38871D1C" w14:textId="77777777" w:rsidR="00CE474B" w:rsidRDefault="00CE474B" w:rsidP="00156B86">
      <w:pPr>
        <w:spacing w:after="0" w:line="240" w:lineRule="auto"/>
        <w:ind w:left="2880"/>
      </w:pPr>
    </w:p>
    <w:p w14:paraId="327490AB" w14:textId="77777777" w:rsidR="00CE474B" w:rsidRDefault="00CE474B" w:rsidP="003749C7">
      <w:pPr>
        <w:spacing w:after="0" w:line="240" w:lineRule="auto"/>
        <w:ind w:left="720"/>
        <w:jc w:val="both"/>
      </w:pPr>
      <w:r>
        <w:t xml:space="preserve">Next couple of screens are more diagnostics for Scanners, you can scan a bar code to test the device, select Cancel soft key to move to the </w:t>
      </w:r>
      <w:r w:rsidR="00EF6F83">
        <w:t>Card Reader test, insert a card or chip card to test, select Cancel soft key to continue.</w:t>
      </w:r>
    </w:p>
    <w:p w14:paraId="3CDEAD43" w14:textId="77777777" w:rsidR="00156B86" w:rsidRDefault="00156B86" w:rsidP="00156B86">
      <w:pPr>
        <w:spacing w:after="0" w:line="240" w:lineRule="auto"/>
        <w:ind w:left="2880"/>
      </w:pPr>
    </w:p>
    <w:p w14:paraId="45A9C592" w14:textId="77777777" w:rsidR="00156B86" w:rsidRDefault="00EF6F83" w:rsidP="00EF6F83">
      <w:pPr>
        <w:spacing w:after="0" w:line="240" w:lineRule="auto"/>
        <w:ind w:firstLine="720"/>
      </w:pPr>
      <w:r>
        <w:t xml:space="preserve">     </w:t>
      </w:r>
      <w:r w:rsidR="00156B86" w:rsidRPr="00156B86">
        <w:rPr>
          <w:noProof/>
        </w:rPr>
        <w:drawing>
          <wp:inline distT="0" distB="0" distL="0" distR="0" wp14:anchorId="28121630" wp14:editId="58E9EBD4">
            <wp:extent cx="2758440" cy="1955883"/>
            <wp:effectExtent l="0" t="0" r="3810" b="6350"/>
            <wp:docPr id="31" name="Picture 31" descr="C:\Users\matt.norris\Desktop\EMV\Photos\IMG_13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matt.norris\Desktop\EMV\Photos\IMG_1302.JP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770478" cy="1964418"/>
                    </a:xfrm>
                    <a:prstGeom prst="rect">
                      <a:avLst/>
                    </a:prstGeom>
                    <a:noFill/>
                    <a:ln>
                      <a:noFill/>
                    </a:ln>
                  </pic:spPr>
                </pic:pic>
              </a:graphicData>
            </a:graphic>
          </wp:inline>
        </w:drawing>
      </w:r>
      <w:r w:rsidR="00CE474B">
        <w:t xml:space="preserve">      </w:t>
      </w:r>
      <w:r w:rsidR="00CE474B" w:rsidRPr="00CE474B">
        <w:rPr>
          <w:noProof/>
        </w:rPr>
        <w:drawing>
          <wp:inline distT="0" distB="0" distL="0" distR="0" wp14:anchorId="21090D4B" wp14:editId="734FB196">
            <wp:extent cx="2788920" cy="1965346"/>
            <wp:effectExtent l="0" t="0" r="0" b="0"/>
            <wp:docPr id="37" name="Picture 37" descr="C:\Users\matt.norris\Desktop\EMV\Photos\IMG_13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matt.norris\Desktop\EMV\Photos\IMG_1303.JP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811941" cy="1981569"/>
                    </a:xfrm>
                    <a:prstGeom prst="rect">
                      <a:avLst/>
                    </a:prstGeom>
                    <a:noFill/>
                    <a:ln>
                      <a:noFill/>
                    </a:ln>
                  </pic:spPr>
                </pic:pic>
              </a:graphicData>
            </a:graphic>
          </wp:inline>
        </w:drawing>
      </w:r>
    </w:p>
    <w:p w14:paraId="1D0D50E7" w14:textId="77777777" w:rsidR="00EF6F83" w:rsidRDefault="00EF6F83" w:rsidP="00EF6F83">
      <w:pPr>
        <w:spacing w:after="0" w:line="240" w:lineRule="auto"/>
        <w:ind w:firstLine="720"/>
      </w:pPr>
    </w:p>
    <w:p w14:paraId="22E55FBF" w14:textId="77777777" w:rsidR="00EF6F83" w:rsidRDefault="00EF6F83" w:rsidP="00EF6F83">
      <w:pPr>
        <w:spacing w:after="0" w:line="240" w:lineRule="auto"/>
      </w:pPr>
    </w:p>
    <w:p w14:paraId="5496F435" w14:textId="77777777" w:rsidR="00EF6F83" w:rsidRDefault="00EF6F83" w:rsidP="00EF6F83">
      <w:pPr>
        <w:spacing w:after="0" w:line="240" w:lineRule="auto"/>
      </w:pPr>
    </w:p>
    <w:p w14:paraId="3E237C95" w14:textId="77777777" w:rsidR="00EF6F83" w:rsidRDefault="00EF6F83" w:rsidP="00EF6F83">
      <w:pPr>
        <w:spacing w:after="0" w:line="240" w:lineRule="auto"/>
      </w:pPr>
    </w:p>
    <w:p w14:paraId="726F261C" w14:textId="77777777" w:rsidR="00EF6F83" w:rsidRDefault="00EF6F83" w:rsidP="00EF6F83">
      <w:pPr>
        <w:spacing w:after="0" w:line="240" w:lineRule="auto"/>
      </w:pPr>
    </w:p>
    <w:p w14:paraId="2D15F30A" w14:textId="77777777" w:rsidR="00EF6F83" w:rsidRDefault="00EF6F83" w:rsidP="00EF6F83">
      <w:pPr>
        <w:spacing w:after="0" w:line="240" w:lineRule="auto"/>
      </w:pPr>
    </w:p>
    <w:p w14:paraId="3E198BA4" w14:textId="77777777" w:rsidR="00EF6F83" w:rsidRDefault="00EF6F83" w:rsidP="00EF6F83">
      <w:pPr>
        <w:spacing w:after="0" w:line="240" w:lineRule="auto"/>
      </w:pPr>
    </w:p>
    <w:p w14:paraId="750EF794" w14:textId="77777777" w:rsidR="00EF6F83" w:rsidRDefault="00EF6F83" w:rsidP="00EF6F83">
      <w:pPr>
        <w:spacing w:after="0" w:line="240" w:lineRule="auto"/>
      </w:pPr>
    </w:p>
    <w:p w14:paraId="5A3CE346" w14:textId="77777777" w:rsidR="00EF6F83" w:rsidRDefault="00EF6F83" w:rsidP="00EF6F83">
      <w:pPr>
        <w:spacing w:after="0" w:line="240" w:lineRule="auto"/>
      </w:pPr>
    </w:p>
    <w:p w14:paraId="6CE7CDAB" w14:textId="77777777" w:rsidR="00EF6F83" w:rsidRDefault="00EF6F83" w:rsidP="00EF6F83">
      <w:pPr>
        <w:spacing w:after="0" w:line="240" w:lineRule="auto"/>
      </w:pPr>
    </w:p>
    <w:p w14:paraId="13C9FFC7" w14:textId="77777777" w:rsidR="00EF6F83" w:rsidRDefault="00EF6F83" w:rsidP="003749C7">
      <w:pPr>
        <w:spacing w:after="0" w:line="240" w:lineRule="auto"/>
        <w:ind w:left="720"/>
        <w:jc w:val="both"/>
      </w:pPr>
      <w:r>
        <w:t>Once the configuration and diagnostics is complete, it will print out a configuration receipt, this is also testing the printer itself.  If no print occurs, check paper, make sure that the right printer was selected, etc.  Once the configuration receipt is printed, the reset screen will appear, select Reset soft key and the system will reboot to apply all changes.</w:t>
      </w:r>
    </w:p>
    <w:p w14:paraId="47662313" w14:textId="77777777" w:rsidR="00EF6F83" w:rsidRDefault="00EF6F83" w:rsidP="00EF6F83">
      <w:pPr>
        <w:spacing w:after="0" w:line="240" w:lineRule="auto"/>
      </w:pPr>
    </w:p>
    <w:p w14:paraId="345C6911" w14:textId="77777777" w:rsidR="00EF6F83" w:rsidRDefault="00F2271A" w:rsidP="00F2271A">
      <w:pPr>
        <w:spacing w:after="0" w:line="240" w:lineRule="auto"/>
        <w:ind w:firstLine="720"/>
      </w:pPr>
      <w:r>
        <w:lastRenderedPageBreak/>
        <w:t xml:space="preserve">     </w:t>
      </w:r>
      <w:r w:rsidR="00EF6F83" w:rsidRPr="00EF6F83">
        <w:rPr>
          <w:noProof/>
        </w:rPr>
        <w:drawing>
          <wp:inline distT="0" distB="0" distL="0" distR="0" wp14:anchorId="0C449042" wp14:editId="3D5EDFCF">
            <wp:extent cx="2750820" cy="1918549"/>
            <wp:effectExtent l="0" t="0" r="0" b="5715"/>
            <wp:docPr id="38" name="Picture 38" descr="C:\Users\matt.norris\Desktop\EMV\Photos\IMG_13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matt.norris\Desktop\EMV\Photos\IMG_1304.JP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792775" cy="1947810"/>
                    </a:xfrm>
                    <a:prstGeom prst="rect">
                      <a:avLst/>
                    </a:prstGeom>
                    <a:noFill/>
                    <a:ln>
                      <a:noFill/>
                    </a:ln>
                  </pic:spPr>
                </pic:pic>
              </a:graphicData>
            </a:graphic>
          </wp:inline>
        </w:drawing>
      </w:r>
      <w:r w:rsidR="00EF6F83">
        <w:t xml:space="preserve">   </w:t>
      </w:r>
      <w:r>
        <w:t xml:space="preserve">  </w:t>
      </w:r>
      <w:r w:rsidR="00EF6F83">
        <w:t xml:space="preserve">  </w:t>
      </w:r>
      <w:r w:rsidR="00EF6F83" w:rsidRPr="00EF6F83">
        <w:rPr>
          <w:noProof/>
        </w:rPr>
        <w:drawing>
          <wp:inline distT="0" distB="0" distL="0" distR="0" wp14:anchorId="535CC24C" wp14:editId="2896D2B9">
            <wp:extent cx="2695574" cy="1920240"/>
            <wp:effectExtent l="0" t="0" r="0" b="3810"/>
            <wp:docPr id="39" name="Picture 39" descr="C:\Users\matt.norris\Desktop\EMV\Photos\IMG_13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matt.norris\Desktop\EMV\Photos\IMG_1305.JP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757715" cy="1964507"/>
                    </a:xfrm>
                    <a:prstGeom prst="rect">
                      <a:avLst/>
                    </a:prstGeom>
                    <a:noFill/>
                    <a:ln>
                      <a:noFill/>
                    </a:ln>
                  </pic:spPr>
                </pic:pic>
              </a:graphicData>
            </a:graphic>
          </wp:inline>
        </w:drawing>
      </w:r>
    </w:p>
    <w:p w14:paraId="583790DC" w14:textId="77777777" w:rsidR="00F2271A" w:rsidRDefault="00F2271A" w:rsidP="00F2271A">
      <w:pPr>
        <w:spacing w:after="0" w:line="240" w:lineRule="auto"/>
        <w:ind w:firstLine="720"/>
      </w:pPr>
    </w:p>
    <w:p w14:paraId="66BD2009" w14:textId="77777777" w:rsidR="00F2271A" w:rsidRDefault="00F2271A" w:rsidP="00F2271A">
      <w:pPr>
        <w:spacing w:after="0" w:line="240" w:lineRule="auto"/>
      </w:pPr>
    </w:p>
    <w:p w14:paraId="0082EA7E" w14:textId="77777777" w:rsidR="00F2271A" w:rsidRDefault="00F2271A" w:rsidP="003749C7">
      <w:pPr>
        <w:spacing w:after="0" w:line="240" w:lineRule="auto"/>
        <w:ind w:left="720"/>
        <w:jc w:val="both"/>
      </w:pPr>
      <w:r>
        <w:t xml:space="preserve">Once the system reboots to apply </w:t>
      </w:r>
      <w:proofErr w:type="gramStart"/>
      <w:r>
        <w:t>all of</w:t>
      </w:r>
      <w:proofErr w:type="gramEnd"/>
      <w:r>
        <w:t xml:space="preserve"> the configurations or changes, they system will either come up to a menu or will come up to the Please Pay Inside (E01) prompt which is the prompt where it is now available to start accepting communications from the controller.</w:t>
      </w:r>
    </w:p>
    <w:p w14:paraId="396A827F" w14:textId="77777777" w:rsidR="00033CF1" w:rsidRDefault="00033CF1" w:rsidP="00906E70">
      <w:pPr>
        <w:spacing w:after="0" w:line="240" w:lineRule="auto"/>
        <w:jc w:val="both"/>
      </w:pPr>
    </w:p>
    <w:p w14:paraId="461D07BF" w14:textId="77777777" w:rsidR="00033CF1" w:rsidRDefault="00033CF1" w:rsidP="00033CF1">
      <w:pPr>
        <w:spacing w:after="0" w:line="240" w:lineRule="auto"/>
        <w:ind w:left="2880"/>
        <w:jc w:val="both"/>
      </w:pPr>
      <w:r>
        <w:t xml:space="preserve">      </w:t>
      </w:r>
      <w:r w:rsidRPr="00033CF1">
        <w:rPr>
          <w:noProof/>
        </w:rPr>
        <w:drawing>
          <wp:inline distT="0" distB="0" distL="0" distR="0" wp14:anchorId="3D1ED960" wp14:editId="63860D5E">
            <wp:extent cx="2781300" cy="1968600"/>
            <wp:effectExtent l="0" t="0" r="0" b="0"/>
            <wp:docPr id="41" name="Picture 41" descr="C:\Users\matt.norris\Desktop\EMV\Photos\IMG_13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matt.norris\Desktop\EMV\Photos\IMG_1338.JPG"/>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805325" cy="1985605"/>
                    </a:xfrm>
                    <a:prstGeom prst="rect">
                      <a:avLst/>
                    </a:prstGeom>
                    <a:noFill/>
                    <a:ln>
                      <a:noFill/>
                    </a:ln>
                  </pic:spPr>
                </pic:pic>
              </a:graphicData>
            </a:graphic>
          </wp:inline>
        </w:drawing>
      </w:r>
      <w:r>
        <w:t xml:space="preserve">  </w:t>
      </w:r>
    </w:p>
    <w:p w14:paraId="62BF05DF" w14:textId="77777777" w:rsidR="00033CF1" w:rsidRDefault="00033CF1" w:rsidP="00033CF1">
      <w:pPr>
        <w:spacing w:after="0" w:line="240" w:lineRule="auto"/>
        <w:ind w:left="2880"/>
        <w:jc w:val="both"/>
      </w:pPr>
    </w:p>
    <w:p w14:paraId="555133E5" w14:textId="77777777" w:rsidR="00033CF1" w:rsidRDefault="00033CF1" w:rsidP="003749C7">
      <w:pPr>
        <w:spacing w:after="0" w:line="240" w:lineRule="auto"/>
        <w:ind w:left="720"/>
        <w:jc w:val="both"/>
      </w:pPr>
      <w:r>
        <w:t>If it comes up to the menu shown below, the system is not in an operational state, full security has not yet been enabled.  Select Operations soft key</w:t>
      </w:r>
      <w:r w:rsidR="003749C7">
        <w:t>, to turn on all the security</w:t>
      </w:r>
      <w:r>
        <w:t>.</w:t>
      </w:r>
    </w:p>
    <w:p w14:paraId="2740CA02" w14:textId="77777777" w:rsidR="00033CF1" w:rsidRDefault="00033CF1" w:rsidP="00033CF1">
      <w:pPr>
        <w:spacing w:after="0" w:line="240" w:lineRule="auto"/>
        <w:jc w:val="both"/>
      </w:pPr>
    </w:p>
    <w:p w14:paraId="7B928531" w14:textId="77777777" w:rsidR="00033CF1" w:rsidRDefault="003749C7" w:rsidP="003749C7">
      <w:pPr>
        <w:spacing w:after="0" w:line="240" w:lineRule="auto"/>
        <w:ind w:left="2160" w:firstLine="720"/>
        <w:jc w:val="both"/>
      </w:pPr>
      <w:r>
        <w:t xml:space="preserve">     </w:t>
      </w:r>
      <w:r w:rsidRPr="003749C7">
        <w:rPr>
          <w:noProof/>
        </w:rPr>
        <w:drawing>
          <wp:inline distT="0" distB="0" distL="0" distR="0" wp14:anchorId="28BBB2A8" wp14:editId="43C192E6">
            <wp:extent cx="2834640" cy="2008463"/>
            <wp:effectExtent l="0" t="0" r="3810" b="0"/>
            <wp:docPr id="42" name="Picture 42" descr="C:\Users\matt.norris\Desktop\EMV\Photos\IMG_13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matt.norris\Desktop\EMV\Photos\IMG_1339.JPG"/>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855149" cy="2022994"/>
                    </a:xfrm>
                    <a:prstGeom prst="rect">
                      <a:avLst/>
                    </a:prstGeom>
                    <a:noFill/>
                    <a:ln>
                      <a:noFill/>
                    </a:ln>
                  </pic:spPr>
                </pic:pic>
              </a:graphicData>
            </a:graphic>
          </wp:inline>
        </w:drawing>
      </w:r>
    </w:p>
    <w:p w14:paraId="3F0C9A2B" w14:textId="77777777" w:rsidR="003749C7" w:rsidRDefault="003749C7" w:rsidP="003749C7">
      <w:pPr>
        <w:spacing w:after="0" w:line="240" w:lineRule="auto"/>
        <w:ind w:left="2160" w:firstLine="720"/>
        <w:jc w:val="both"/>
      </w:pPr>
    </w:p>
    <w:p w14:paraId="618336B7" w14:textId="77777777" w:rsidR="003749C7" w:rsidRDefault="003749C7" w:rsidP="003749C7">
      <w:pPr>
        <w:spacing w:after="0" w:line="240" w:lineRule="auto"/>
        <w:ind w:left="2160" w:firstLine="720"/>
        <w:jc w:val="both"/>
      </w:pPr>
    </w:p>
    <w:p w14:paraId="01D6F52F" w14:textId="77777777" w:rsidR="003749C7" w:rsidRDefault="003749C7" w:rsidP="003749C7">
      <w:pPr>
        <w:spacing w:after="0" w:line="240" w:lineRule="auto"/>
        <w:ind w:left="2160" w:firstLine="720"/>
        <w:jc w:val="both"/>
      </w:pPr>
    </w:p>
    <w:p w14:paraId="2E88B25D" w14:textId="77777777" w:rsidR="003749C7" w:rsidRDefault="003749C7" w:rsidP="003749C7">
      <w:pPr>
        <w:spacing w:after="0" w:line="240" w:lineRule="auto"/>
        <w:ind w:firstLine="720"/>
        <w:jc w:val="both"/>
      </w:pPr>
    </w:p>
    <w:p w14:paraId="4D2F6CA8" w14:textId="77777777" w:rsidR="003749C7" w:rsidRDefault="003749C7" w:rsidP="003749C7">
      <w:pPr>
        <w:spacing w:after="0" w:line="240" w:lineRule="auto"/>
        <w:ind w:firstLine="720"/>
        <w:jc w:val="both"/>
      </w:pPr>
      <w:r>
        <w:t>Enter in Access Code 8311 and press the Enter key on the keypad.</w:t>
      </w:r>
    </w:p>
    <w:p w14:paraId="2F6855D4" w14:textId="77777777" w:rsidR="003749C7" w:rsidRDefault="003749C7" w:rsidP="003749C7">
      <w:pPr>
        <w:spacing w:after="0" w:line="240" w:lineRule="auto"/>
        <w:ind w:firstLine="720"/>
        <w:jc w:val="both"/>
      </w:pPr>
    </w:p>
    <w:p w14:paraId="50B175F7" w14:textId="77777777" w:rsidR="003749C7" w:rsidRDefault="003749C7" w:rsidP="003749C7">
      <w:pPr>
        <w:spacing w:after="0" w:line="240" w:lineRule="auto"/>
        <w:ind w:left="2880"/>
        <w:jc w:val="both"/>
      </w:pPr>
      <w:r>
        <w:lastRenderedPageBreak/>
        <w:t xml:space="preserve">    </w:t>
      </w:r>
      <w:r w:rsidRPr="003749C7">
        <w:rPr>
          <w:noProof/>
        </w:rPr>
        <w:drawing>
          <wp:inline distT="0" distB="0" distL="0" distR="0" wp14:anchorId="742D6069" wp14:editId="0BD89AB4">
            <wp:extent cx="2827020" cy="1985579"/>
            <wp:effectExtent l="0" t="0" r="0" b="0"/>
            <wp:docPr id="43" name="Picture 43" descr="C:\Users\matt.norris\Desktop\EMV\Photos\IMG_13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matt.norris\Desktop\EMV\Photos\IMG_1340.JPG"/>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843069" cy="1996851"/>
                    </a:xfrm>
                    <a:prstGeom prst="rect">
                      <a:avLst/>
                    </a:prstGeom>
                    <a:noFill/>
                    <a:ln>
                      <a:noFill/>
                    </a:ln>
                  </pic:spPr>
                </pic:pic>
              </a:graphicData>
            </a:graphic>
          </wp:inline>
        </w:drawing>
      </w:r>
    </w:p>
    <w:p w14:paraId="4307574D" w14:textId="77777777" w:rsidR="003749C7" w:rsidRDefault="003749C7" w:rsidP="003749C7">
      <w:pPr>
        <w:spacing w:after="0" w:line="240" w:lineRule="auto"/>
        <w:ind w:left="2880"/>
        <w:jc w:val="both"/>
      </w:pPr>
    </w:p>
    <w:p w14:paraId="0BAD0542" w14:textId="77777777" w:rsidR="003749C7" w:rsidRDefault="003749C7" w:rsidP="003749C7">
      <w:pPr>
        <w:spacing w:after="0" w:line="240" w:lineRule="auto"/>
        <w:ind w:left="720"/>
        <w:jc w:val="both"/>
      </w:pPr>
      <w:r>
        <w:t>Press Ready soft key to confirm.</w:t>
      </w:r>
    </w:p>
    <w:p w14:paraId="07AF781E" w14:textId="77777777" w:rsidR="003749C7" w:rsidRDefault="003749C7" w:rsidP="003749C7">
      <w:pPr>
        <w:spacing w:after="0" w:line="240" w:lineRule="auto"/>
        <w:ind w:left="720"/>
        <w:jc w:val="both"/>
      </w:pPr>
    </w:p>
    <w:p w14:paraId="719FC0C8" w14:textId="77777777" w:rsidR="003749C7" w:rsidRDefault="003749C7" w:rsidP="003749C7">
      <w:pPr>
        <w:spacing w:after="0" w:line="240" w:lineRule="auto"/>
        <w:ind w:left="2160" w:firstLine="720"/>
        <w:jc w:val="both"/>
        <w:rPr>
          <w:noProof/>
        </w:rPr>
      </w:pPr>
      <w:r>
        <w:rPr>
          <w:noProof/>
        </w:rPr>
        <w:t xml:space="preserve">    </w:t>
      </w:r>
      <w:r w:rsidRPr="003749C7">
        <w:rPr>
          <w:noProof/>
        </w:rPr>
        <w:drawing>
          <wp:inline distT="0" distB="0" distL="0" distR="0" wp14:anchorId="0FB396ED" wp14:editId="77B1CA07">
            <wp:extent cx="2834640" cy="2026712"/>
            <wp:effectExtent l="0" t="0" r="3810" b="0"/>
            <wp:docPr id="44" name="Picture 44" descr="C:\Users\matt.norris\Desktop\EMV\Photos\IMG_13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matt.norris\Desktop\EMV\Photos\IMG_1341.JPG"/>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857755" cy="2043238"/>
                    </a:xfrm>
                    <a:prstGeom prst="rect">
                      <a:avLst/>
                    </a:prstGeom>
                    <a:noFill/>
                    <a:ln>
                      <a:noFill/>
                    </a:ln>
                  </pic:spPr>
                </pic:pic>
              </a:graphicData>
            </a:graphic>
          </wp:inline>
        </w:drawing>
      </w:r>
    </w:p>
    <w:p w14:paraId="18B3A71A" w14:textId="77777777" w:rsidR="003749C7" w:rsidRDefault="003749C7" w:rsidP="003749C7">
      <w:pPr>
        <w:spacing w:after="0" w:line="240" w:lineRule="auto"/>
        <w:ind w:left="2160" w:firstLine="720"/>
        <w:jc w:val="both"/>
        <w:rPr>
          <w:noProof/>
        </w:rPr>
      </w:pPr>
    </w:p>
    <w:p w14:paraId="3F1E6065" w14:textId="77777777" w:rsidR="003749C7" w:rsidRDefault="003749C7" w:rsidP="003749C7">
      <w:pPr>
        <w:spacing w:after="0" w:line="240" w:lineRule="auto"/>
        <w:ind w:left="720"/>
        <w:jc w:val="both"/>
        <w:rPr>
          <w:noProof/>
        </w:rPr>
      </w:pPr>
      <w:r>
        <w:rPr>
          <w:noProof/>
        </w:rPr>
        <w:t>Operation Mode Selected screen will appear, press the Cancel soft key to exit back to the Menu screen, except now the option on the menu screen has changed to Maintenance.  Press the Cancel soft key a couple of times and it will then exit to the Please Pay Inside (E01) prompt and ready to accept communications from the controller.</w:t>
      </w:r>
    </w:p>
    <w:p w14:paraId="0B64D544" w14:textId="77777777" w:rsidR="003749C7" w:rsidRDefault="003749C7" w:rsidP="003749C7">
      <w:pPr>
        <w:spacing w:after="0" w:line="240" w:lineRule="auto"/>
        <w:ind w:left="720"/>
        <w:jc w:val="both"/>
        <w:rPr>
          <w:noProof/>
        </w:rPr>
      </w:pPr>
    </w:p>
    <w:p w14:paraId="36564BA0" w14:textId="77777777" w:rsidR="003749C7" w:rsidRDefault="003749C7" w:rsidP="003749C7">
      <w:pPr>
        <w:spacing w:after="0" w:line="240" w:lineRule="auto"/>
        <w:ind w:left="720"/>
        <w:jc w:val="both"/>
      </w:pPr>
      <w:r>
        <w:t xml:space="preserve">           </w:t>
      </w:r>
      <w:r w:rsidRPr="003749C7">
        <w:rPr>
          <w:noProof/>
        </w:rPr>
        <w:drawing>
          <wp:inline distT="0" distB="0" distL="0" distR="0" wp14:anchorId="7AA056C4" wp14:editId="742D9084">
            <wp:extent cx="2575781" cy="1813560"/>
            <wp:effectExtent l="0" t="0" r="0" b="0"/>
            <wp:docPr id="45" name="Picture 45" descr="C:\Users\matt.norris\Desktop\EMV\Photos\IMG_13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matt.norris\Desktop\EMV\Photos\IMG_1343.JPG"/>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596702" cy="1828290"/>
                    </a:xfrm>
                    <a:prstGeom prst="rect">
                      <a:avLst/>
                    </a:prstGeom>
                    <a:noFill/>
                    <a:ln>
                      <a:noFill/>
                    </a:ln>
                  </pic:spPr>
                </pic:pic>
              </a:graphicData>
            </a:graphic>
          </wp:inline>
        </w:drawing>
      </w:r>
      <w:r>
        <w:t xml:space="preserve">    </w:t>
      </w:r>
      <w:r w:rsidRPr="003749C7">
        <w:rPr>
          <w:noProof/>
        </w:rPr>
        <w:drawing>
          <wp:inline distT="0" distB="0" distL="0" distR="0" wp14:anchorId="130E06C6" wp14:editId="1C26A649">
            <wp:extent cx="2522220" cy="1785224"/>
            <wp:effectExtent l="0" t="0" r="0" b="5715"/>
            <wp:docPr id="46" name="Picture 46" descr="C:\Users\matt.norris\Desktop\EMV\Photos\IMG_13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matt.norris\Desktop\EMV\Photos\IMG_1338.JPG"/>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560653" cy="1812427"/>
                    </a:xfrm>
                    <a:prstGeom prst="rect">
                      <a:avLst/>
                    </a:prstGeom>
                    <a:noFill/>
                    <a:ln>
                      <a:noFill/>
                    </a:ln>
                  </pic:spPr>
                </pic:pic>
              </a:graphicData>
            </a:graphic>
          </wp:inline>
        </w:drawing>
      </w:r>
    </w:p>
    <w:p w14:paraId="279FFC43" w14:textId="77777777" w:rsidR="003749C7" w:rsidRDefault="003749C7" w:rsidP="003749C7">
      <w:pPr>
        <w:spacing w:after="0" w:line="240" w:lineRule="auto"/>
        <w:ind w:left="720"/>
        <w:jc w:val="both"/>
      </w:pPr>
    </w:p>
    <w:p w14:paraId="3F9D6697" w14:textId="77777777" w:rsidR="003749C7" w:rsidRDefault="003749C7" w:rsidP="003749C7">
      <w:pPr>
        <w:spacing w:after="0" w:line="240" w:lineRule="auto"/>
        <w:ind w:left="720"/>
        <w:jc w:val="both"/>
      </w:pPr>
    </w:p>
    <w:p w14:paraId="147576F1" w14:textId="77777777" w:rsidR="003749C7" w:rsidRDefault="003749C7" w:rsidP="003749C7">
      <w:pPr>
        <w:spacing w:after="0" w:line="240" w:lineRule="auto"/>
        <w:ind w:left="720"/>
        <w:jc w:val="both"/>
      </w:pPr>
    </w:p>
    <w:p w14:paraId="7960A4FC" w14:textId="77777777" w:rsidR="003749C7" w:rsidRDefault="003749C7" w:rsidP="003749C7">
      <w:pPr>
        <w:spacing w:after="0" w:line="240" w:lineRule="auto"/>
        <w:ind w:left="720"/>
        <w:jc w:val="both"/>
      </w:pPr>
    </w:p>
    <w:p w14:paraId="0BA6428C" w14:textId="77777777" w:rsidR="003749C7" w:rsidRDefault="003749C7" w:rsidP="003749C7">
      <w:pPr>
        <w:spacing w:after="0" w:line="240" w:lineRule="auto"/>
        <w:ind w:left="720"/>
        <w:jc w:val="both"/>
      </w:pPr>
    </w:p>
    <w:p w14:paraId="0453B706" w14:textId="77777777" w:rsidR="003749C7" w:rsidRDefault="003749C7" w:rsidP="003749C7">
      <w:pPr>
        <w:spacing w:after="0" w:line="240" w:lineRule="auto"/>
        <w:ind w:left="720"/>
        <w:jc w:val="both"/>
      </w:pPr>
    </w:p>
    <w:p w14:paraId="1AA12392" w14:textId="77777777" w:rsidR="003749C7" w:rsidRDefault="003749C7" w:rsidP="003749C7">
      <w:pPr>
        <w:spacing w:after="0" w:line="240" w:lineRule="auto"/>
        <w:ind w:left="720"/>
        <w:jc w:val="both"/>
      </w:pPr>
    </w:p>
    <w:p w14:paraId="32DE48F8" w14:textId="77777777" w:rsidR="003749C7" w:rsidRDefault="003749C7" w:rsidP="003749C7">
      <w:pPr>
        <w:spacing w:after="0" w:line="240" w:lineRule="auto"/>
        <w:ind w:left="720"/>
        <w:jc w:val="both"/>
      </w:pPr>
    </w:p>
    <w:p w14:paraId="14A21D06" w14:textId="77777777" w:rsidR="003749C7" w:rsidRPr="003749C7" w:rsidRDefault="003749C7" w:rsidP="003749C7">
      <w:pPr>
        <w:pStyle w:val="ListParagraph"/>
        <w:numPr>
          <w:ilvl w:val="0"/>
          <w:numId w:val="2"/>
        </w:numPr>
        <w:spacing w:after="0" w:line="240" w:lineRule="auto"/>
        <w:jc w:val="both"/>
        <w:rPr>
          <w:b/>
        </w:rPr>
      </w:pPr>
      <w:r w:rsidRPr="003749C7">
        <w:rPr>
          <w:b/>
        </w:rPr>
        <w:t>Diagnostics</w:t>
      </w:r>
    </w:p>
    <w:p w14:paraId="2A403B3C" w14:textId="77777777" w:rsidR="003749C7" w:rsidRDefault="003749C7" w:rsidP="003749C7">
      <w:pPr>
        <w:spacing w:after="0" w:line="240" w:lineRule="auto"/>
        <w:jc w:val="both"/>
      </w:pPr>
    </w:p>
    <w:p w14:paraId="7D2D2E48" w14:textId="77777777" w:rsidR="003749C7" w:rsidRDefault="003749C7" w:rsidP="003749C7">
      <w:pPr>
        <w:spacing w:after="0" w:line="240" w:lineRule="auto"/>
        <w:ind w:left="720"/>
        <w:jc w:val="both"/>
      </w:pPr>
      <w:r>
        <w:lastRenderedPageBreak/>
        <w:t xml:space="preserve">To </w:t>
      </w:r>
      <w:proofErr w:type="gramStart"/>
      <w:r>
        <w:t>enter into</w:t>
      </w:r>
      <w:proofErr w:type="gramEnd"/>
      <w:r>
        <w:t xml:space="preserve"> Run-Time Diagnostics to test any one of the devices that were tested during configuration, press the second soft key down from the top on both sides at the same time, do not need to hold them, just press them at the same time</w:t>
      </w:r>
      <w:r w:rsidR="000C2CCD">
        <w:t>, this can be done at any time</w:t>
      </w:r>
      <w:r>
        <w:t>.  The same menu screen will appear, select Diagnostics soft key.</w:t>
      </w:r>
      <w:r w:rsidR="000C2CCD">
        <w:t xml:space="preserve">  Enter in the Access Code of 8311 and press Enter on the keypad.</w:t>
      </w:r>
    </w:p>
    <w:p w14:paraId="495576EB" w14:textId="77777777" w:rsidR="003749C7" w:rsidRDefault="003749C7" w:rsidP="003749C7">
      <w:pPr>
        <w:spacing w:after="0" w:line="240" w:lineRule="auto"/>
        <w:jc w:val="both"/>
      </w:pPr>
    </w:p>
    <w:p w14:paraId="6EBFEB76" w14:textId="77777777" w:rsidR="003749C7" w:rsidRDefault="003749C7" w:rsidP="003749C7">
      <w:pPr>
        <w:spacing w:after="0" w:line="240" w:lineRule="auto"/>
        <w:jc w:val="both"/>
      </w:pPr>
      <w:r>
        <w:t xml:space="preserve">                 </w:t>
      </w:r>
      <w:r w:rsidRPr="003749C7">
        <w:rPr>
          <w:noProof/>
        </w:rPr>
        <w:drawing>
          <wp:inline distT="0" distB="0" distL="0" distR="0" wp14:anchorId="6F4E5BC3" wp14:editId="2C233011">
            <wp:extent cx="2781190" cy="1958184"/>
            <wp:effectExtent l="0" t="0" r="635" b="4445"/>
            <wp:docPr id="47" name="Picture 47" descr="C:\Users\matt.norris\Desktop\EMV\Photos\IMG_13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matt.norris\Desktop\EMV\Photos\IMG_1343.JPG"/>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808233" cy="1977225"/>
                    </a:xfrm>
                    <a:prstGeom prst="rect">
                      <a:avLst/>
                    </a:prstGeom>
                    <a:noFill/>
                    <a:ln>
                      <a:noFill/>
                    </a:ln>
                  </pic:spPr>
                </pic:pic>
              </a:graphicData>
            </a:graphic>
          </wp:inline>
        </w:drawing>
      </w:r>
      <w:r>
        <w:t xml:space="preserve">     </w:t>
      </w:r>
      <w:r w:rsidRPr="003749C7">
        <w:rPr>
          <w:noProof/>
        </w:rPr>
        <w:drawing>
          <wp:inline distT="0" distB="0" distL="0" distR="0" wp14:anchorId="6C34F07E" wp14:editId="45FB12CD">
            <wp:extent cx="2827020" cy="1985579"/>
            <wp:effectExtent l="0" t="0" r="0" b="0"/>
            <wp:docPr id="48" name="Picture 48" descr="C:\Users\matt.norris\Desktop\EMV\Photos\IMG_13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matt.norris\Desktop\EMV\Photos\IMG_1340.JPG"/>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843069" cy="1996851"/>
                    </a:xfrm>
                    <a:prstGeom prst="rect">
                      <a:avLst/>
                    </a:prstGeom>
                    <a:noFill/>
                    <a:ln>
                      <a:noFill/>
                    </a:ln>
                  </pic:spPr>
                </pic:pic>
              </a:graphicData>
            </a:graphic>
          </wp:inline>
        </w:drawing>
      </w:r>
    </w:p>
    <w:p w14:paraId="53B902C1" w14:textId="77777777" w:rsidR="000C2CCD" w:rsidRDefault="000C2CCD" w:rsidP="003749C7">
      <w:pPr>
        <w:spacing w:after="0" w:line="240" w:lineRule="auto"/>
        <w:jc w:val="both"/>
      </w:pPr>
    </w:p>
    <w:p w14:paraId="7BAB8DBC" w14:textId="77777777" w:rsidR="000C2CCD" w:rsidRDefault="000C2CCD" w:rsidP="000C2CCD">
      <w:pPr>
        <w:spacing w:after="0" w:line="240" w:lineRule="auto"/>
        <w:ind w:left="720"/>
        <w:jc w:val="both"/>
      </w:pPr>
      <w:r>
        <w:t>From this Diagnostics Menu, you can select any device to test.  Contact Reader test is the same as a Card Reader test.  Select Cancel soft key to exit back to the menu above, select Cancel from the menu to exit Run-Time Diagnostics taking you back to the Please Pay Inside (E01) prompt.</w:t>
      </w:r>
    </w:p>
    <w:p w14:paraId="7F696D83" w14:textId="77777777" w:rsidR="000C2CCD" w:rsidRDefault="000C2CCD" w:rsidP="003749C7">
      <w:pPr>
        <w:spacing w:after="0" w:line="240" w:lineRule="auto"/>
        <w:jc w:val="both"/>
      </w:pPr>
    </w:p>
    <w:p w14:paraId="0A9B437D" w14:textId="77777777" w:rsidR="000C2CCD" w:rsidRDefault="000C2CCD" w:rsidP="000C2CCD">
      <w:pPr>
        <w:spacing w:after="0" w:line="240" w:lineRule="auto"/>
        <w:ind w:left="2160" w:firstLine="720"/>
        <w:jc w:val="both"/>
      </w:pPr>
      <w:r>
        <w:t xml:space="preserve">     </w:t>
      </w:r>
      <w:r w:rsidRPr="000C2CCD">
        <w:rPr>
          <w:noProof/>
        </w:rPr>
        <w:drawing>
          <wp:inline distT="0" distB="0" distL="0" distR="0" wp14:anchorId="11C5F585" wp14:editId="7268AF3A">
            <wp:extent cx="2769572" cy="1958340"/>
            <wp:effectExtent l="0" t="0" r="0" b="3810"/>
            <wp:docPr id="49" name="Picture 49" descr="C:\Users\matt.norris\Desktop\EMV\Photos\IMG_13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matt.norris\Desktop\EMV\Photos\IMG_1346.JPG"/>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790161" cy="1972898"/>
                    </a:xfrm>
                    <a:prstGeom prst="rect">
                      <a:avLst/>
                    </a:prstGeom>
                    <a:noFill/>
                    <a:ln>
                      <a:noFill/>
                    </a:ln>
                  </pic:spPr>
                </pic:pic>
              </a:graphicData>
            </a:graphic>
          </wp:inline>
        </w:drawing>
      </w:r>
    </w:p>
    <w:p w14:paraId="0178C07F" w14:textId="77777777" w:rsidR="000C2CCD" w:rsidRDefault="000C2CCD" w:rsidP="000C2CCD">
      <w:pPr>
        <w:spacing w:after="0" w:line="240" w:lineRule="auto"/>
        <w:ind w:left="2160" w:firstLine="720"/>
        <w:jc w:val="both"/>
      </w:pPr>
    </w:p>
    <w:p w14:paraId="107D7074" w14:textId="77777777" w:rsidR="000C2CCD" w:rsidRDefault="000C2CCD" w:rsidP="000C2CCD">
      <w:pPr>
        <w:spacing w:after="0" w:line="240" w:lineRule="auto"/>
        <w:jc w:val="both"/>
      </w:pPr>
    </w:p>
    <w:sectPr w:rsidR="000C2CCD" w:rsidSect="0014028E">
      <w:pgSz w:w="12240" w:h="15840"/>
      <w:pgMar w:top="720" w:right="144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730403"/>
    <w:multiLevelType w:val="hybridMultilevel"/>
    <w:tmpl w:val="AC9AFAA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FE667A6"/>
    <w:multiLevelType w:val="hybridMultilevel"/>
    <w:tmpl w:val="2AB499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55999522">
    <w:abstractNumId w:val="1"/>
  </w:num>
  <w:num w:numId="2" w16cid:durableId="5587869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30D2"/>
    <w:rsid w:val="000071B2"/>
    <w:rsid w:val="000326A7"/>
    <w:rsid w:val="00033CF1"/>
    <w:rsid w:val="00051B12"/>
    <w:rsid w:val="000C2CCD"/>
    <w:rsid w:val="0014028E"/>
    <w:rsid w:val="00156B86"/>
    <w:rsid w:val="00184DB0"/>
    <w:rsid w:val="002212CB"/>
    <w:rsid w:val="0024257C"/>
    <w:rsid w:val="00250AB2"/>
    <w:rsid w:val="002B6DEF"/>
    <w:rsid w:val="00307263"/>
    <w:rsid w:val="003158A6"/>
    <w:rsid w:val="0036613A"/>
    <w:rsid w:val="003749C7"/>
    <w:rsid w:val="003E5841"/>
    <w:rsid w:val="004E5136"/>
    <w:rsid w:val="004F08C4"/>
    <w:rsid w:val="00581CA9"/>
    <w:rsid w:val="00590B88"/>
    <w:rsid w:val="005C609B"/>
    <w:rsid w:val="006514F7"/>
    <w:rsid w:val="006667A2"/>
    <w:rsid w:val="00690DD7"/>
    <w:rsid w:val="006B6375"/>
    <w:rsid w:val="008165B9"/>
    <w:rsid w:val="008448EA"/>
    <w:rsid w:val="00883D9B"/>
    <w:rsid w:val="008D1E53"/>
    <w:rsid w:val="008E472C"/>
    <w:rsid w:val="00906E70"/>
    <w:rsid w:val="00995FD5"/>
    <w:rsid w:val="00A03452"/>
    <w:rsid w:val="00AC11BC"/>
    <w:rsid w:val="00BC62FF"/>
    <w:rsid w:val="00BD30D2"/>
    <w:rsid w:val="00BD77F5"/>
    <w:rsid w:val="00C8113B"/>
    <w:rsid w:val="00C83D10"/>
    <w:rsid w:val="00CB07F5"/>
    <w:rsid w:val="00CB4BD8"/>
    <w:rsid w:val="00CD5622"/>
    <w:rsid w:val="00CE474B"/>
    <w:rsid w:val="00D60818"/>
    <w:rsid w:val="00EF6F83"/>
    <w:rsid w:val="00F2271A"/>
    <w:rsid w:val="00F23DCB"/>
    <w:rsid w:val="00F665FB"/>
    <w:rsid w:val="00FB046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A1A9F9"/>
  <w15:chartTrackingRefBased/>
  <w15:docId w15:val="{3B7702B6-16D4-4F74-9DFC-ADA35C4F6F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B4BD8"/>
    <w:pPr>
      <w:ind w:left="720"/>
      <w:contextualSpacing/>
    </w:pPr>
  </w:style>
  <w:style w:type="paragraph" w:styleId="BalloonText">
    <w:name w:val="Balloon Text"/>
    <w:basedOn w:val="Normal"/>
    <w:link w:val="BalloonTextChar"/>
    <w:uiPriority w:val="99"/>
    <w:semiHidden/>
    <w:unhideWhenUsed/>
    <w:rsid w:val="00F665F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665FB"/>
    <w:rPr>
      <w:rFonts w:ascii="Segoe UI" w:hAnsi="Segoe UI" w:cs="Segoe UI"/>
      <w:sz w:val="18"/>
      <w:szCs w:val="18"/>
    </w:rPr>
  </w:style>
  <w:style w:type="table" w:styleId="TableGrid">
    <w:name w:val="Table Grid"/>
    <w:basedOn w:val="TableNormal"/>
    <w:uiPriority w:val="39"/>
    <w:rsid w:val="00051B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2017634">
      <w:bodyDiv w:val="1"/>
      <w:marLeft w:val="0"/>
      <w:marRight w:val="0"/>
      <w:marTop w:val="0"/>
      <w:marBottom w:val="0"/>
      <w:divBdr>
        <w:top w:val="none" w:sz="0" w:space="0" w:color="auto"/>
        <w:left w:val="none" w:sz="0" w:space="0" w:color="auto"/>
        <w:bottom w:val="none" w:sz="0" w:space="0" w:color="auto"/>
        <w:right w:val="none" w:sz="0" w:space="0" w:color="auto"/>
      </w:divBdr>
      <w:divsChild>
        <w:div w:id="261304242">
          <w:marLeft w:val="0"/>
          <w:marRight w:val="0"/>
          <w:marTop w:val="0"/>
          <w:marBottom w:val="0"/>
          <w:divBdr>
            <w:top w:val="none" w:sz="0" w:space="0" w:color="auto"/>
            <w:left w:val="none" w:sz="0" w:space="0" w:color="auto"/>
            <w:bottom w:val="none" w:sz="0" w:space="0" w:color="auto"/>
            <w:right w:val="none" w:sz="0" w:space="0" w:color="auto"/>
          </w:divBdr>
          <w:divsChild>
            <w:div w:id="68698607">
              <w:marLeft w:val="0"/>
              <w:marRight w:val="0"/>
              <w:marTop w:val="0"/>
              <w:marBottom w:val="0"/>
              <w:divBdr>
                <w:top w:val="none" w:sz="0" w:space="0" w:color="auto"/>
                <w:left w:val="none" w:sz="0" w:space="0" w:color="auto"/>
                <w:bottom w:val="none" w:sz="0" w:space="0" w:color="auto"/>
                <w:right w:val="none" w:sz="0" w:space="0" w:color="auto"/>
              </w:divBdr>
            </w:div>
            <w:div w:id="2146654748">
              <w:marLeft w:val="720"/>
              <w:marRight w:val="0"/>
              <w:marTop w:val="0"/>
              <w:marBottom w:val="0"/>
              <w:divBdr>
                <w:top w:val="none" w:sz="0" w:space="0" w:color="auto"/>
                <w:left w:val="none" w:sz="0" w:space="0" w:color="auto"/>
                <w:bottom w:val="none" w:sz="0" w:space="0" w:color="auto"/>
                <w:right w:val="none" w:sz="0" w:space="0" w:color="auto"/>
              </w:divBdr>
            </w:div>
            <w:div w:id="2068410987">
              <w:marLeft w:val="720"/>
              <w:marRight w:val="0"/>
              <w:marTop w:val="0"/>
              <w:marBottom w:val="0"/>
              <w:divBdr>
                <w:top w:val="none" w:sz="0" w:space="0" w:color="auto"/>
                <w:left w:val="none" w:sz="0" w:space="0" w:color="auto"/>
                <w:bottom w:val="none" w:sz="0" w:space="0" w:color="auto"/>
                <w:right w:val="none" w:sz="0" w:space="0" w:color="auto"/>
              </w:divBdr>
            </w:div>
            <w:div w:id="332341472">
              <w:marLeft w:val="720"/>
              <w:marRight w:val="0"/>
              <w:marTop w:val="0"/>
              <w:marBottom w:val="0"/>
              <w:divBdr>
                <w:top w:val="none" w:sz="0" w:space="0" w:color="auto"/>
                <w:left w:val="none" w:sz="0" w:space="0" w:color="auto"/>
                <w:bottom w:val="none" w:sz="0" w:space="0" w:color="auto"/>
                <w:right w:val="none" w:sz="0" w:space="0" w:color="auto"/>
              </w:divBdr>
            </w:div>
            <w:div w:id="886643866">
              <w:marLeft w:val="720"/>
              <w:marRight w:val="0"/>
              <w:marTop w:val="0"/>
              <w:marBottom w:val="0"/>
              <w:divBdr>
                <w:top w:val="none" w:sz="0" w:space="0" w:color="auto"/>
                <w:left w:val="none" w:sz="0" w:space="0" w:color="auto"/>
                <w:bottom w:val="none" w:sz="0" w:space="0" w:color="auto"/>
                <w:right w:val="none" w:sz="0" w:space="0" w:color="auto"/>
              </w:divBdr>
            </w:div>
            <w:div w:id="1355112343">
              <w:marLeft w:val="720"/>
              <w:marRight w:val="0"/>
              <w:marTop w:val="0"/>
              <w:marBottom w:val="0"/>
              <w:divBdr>
                <w:top w:val="none" w:sz="0" w:space="0" w:color="auto"/>
                <w:left w:val="none" w:sz="0" w:space="0" w:color="auto"/>
                <w:bottom w:val="none" w:sz="0" w:space="0" w:color="auto"/>
                <w:right w:val="none" w:sz="0" w:space="0" w:color="auto"/>
              </w:divBdr>
            </w:div>
            <w:div w:id="1074821411">
              <w:marLeft w:val="720"/>
              <w:marRight w:val="0"/>
              <w:marTop w:val="0"/>
              <w:marBottom w:val="0"/>
              <w:divBdr>
                <w:top w:val="none" w:sz="0" w:space="0" w:color="auto"/>
                <w:left w:val="none" w:sz="0" w:space="0" w:color="auto"/>
                <w:bottom w:val="none" w:sz="0" w:space="0" w:color="auto"/>
                <w:right w:val="none" w:sz="0" w:space="0" w:color="auto"/>
              </w:divBdr>
            </w:div>
            <w:div w:id="1843620195">
              <w:marLeft w:val="720"/>
              <w:marRight w:val="0"/>
              <w:marTop w:val="0"/>
              <w:marBottom w:val="0"/>
              <w:divBdr>
                <w:top w:val="none" w:sz="0" w:space="0" w:color="auto"/>
                <w:left w:val="none" w:sz="0" w:space="0" w:color="auto"/>
                <w:bottom w:val="none" w:sz="0" w:space="0" w:color="auto"/>
                <w:right w:val="none" w:sz="0" w:space="0" w:color="auto"/>
              </w:divBdr>
            </w:div>
            <w:div w:id="874120299">
              <w:marLeft w:val="720"/>
              <w:marRight w:val="0"/>
              <w:marTop w:val="0"/>
              <w:marBottom w:val="0"/>
              <w:divBdr>
                <w:top w:val="none" w:sz="0" w:space="0" w:color="auto"/>
                <w:left w:val="none" w:sz="0" w:space="0" w:color="auto"/>
                <w:bottom w:val="none" w:sz="0" w:space="0" w:color="auto"/>
                <w:right w:val="none" w:sz="0" w:space="0" w:color="auto"/>
              </w:divBdr>
            </w:div>
            <w:div w:id="118687021">
              <w:marLeft w:val="72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9.png"/><Relationship Id="rId18" Type="http://schemas.openxmlformats.org/officeDocument/2006/relationships/image" Target="media/image14.jpeg"/><Relationship Id="rId26" Type="http://schemas.openxmlformats.org/officeDocument/2006/relationships/image" Target="media/image22.jpeg"/><Relationship Id="rId39" Type="http://schemas.openxmlformats.org/officeDocument/2006/relationships/image" Target="media/image35.jpeg"/><Relationship Id="rId3" Type="http://schemas.openxmlformats.org/officeDocument/2006/relationships/settings" Target="settings.xml"/><Relationship Id="rId21" Type="http://schemas.openxmlformats.org/officeDocument/2006/relationships/image" Target="media/image17.jpeg"/><Relationship Id="rId34" Type="http://schemas.openxmlformats.org/officeDocument/2006/relationships/image" Target="media/image30.png"/><Relationship Id="rId42" Type="http://schemas.openxmlformats.org/officeDocument/2006/relationships/image" Target="media/image38.jpeg"/><Relationship Id="rId47" Type="http://schemas.openxmlformats.org/officeDocument/2006/relationships/image" Target="media/image43.jpeg"/><Relationship Id="rId50" Type="http://schemas.openxmlformats.org/officeDocument/2006/relationships/theme" Target="theme/theme1.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png"/><Relationship Id="rId25" Type="http://schemas.openxmlformats.org/officeDocument/2006/relationships/image" Target="media/image21.jpeg"/><Relationship Id="rId33" Type="http://schemas.openxmlformats.org/officeDocument/2006/relationships/image" Target="media/image29.jpeg"/><Relationship Id="rId38" Type="http://schemas.openxmlformats.org/officeDocument/2006/relationships/image" Target="media/image34.jpeg"/><Relationship Id="rId46" Type="http://schemas.openxmlformats.org/officeDocument/2006/relationships/image" Target="media/image42.jpeg"/><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image" Target="media/image16.png"/><Relationship Id="rId29" Type="http://schemas.openxmlformats.org/officeDocument/2006/relationships/image" Target="media/image25.jpeg"/><Relationship Id="rId41" Type="http://schemas.openxmlformats.org/officeDocument/2006/relationships/image" Target="media/image37.jpe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24" Type="http://schemas.openxmlformats.org/officeDocument/2006/relationships/image" Target="media/image20.jpeg"/><Relationship Id="rId32" Type="http://schemas.openxmlformats.org/officeDocument/2006/relationships/image" Target="media/image28.jpeg"/><Relationship Id="rId37" Type="http://schemas.openxmlformats.org/officeDocument/2006/relationships/image" Target="media/image33.jpeg"/><Relationship Id="rId40" Type="http://schemas.openxmlformats.org/officeDocument/2006/relationships/image" Target="media/image36.jpeg"/><Relationship Id="rId45" Type="http://schemas.openxmlformats.org/officeDocument/2006/relationships/image" Target="media/image41.jpeg"/><Relationship Id="rId5" Type="http://schemas.openxmlformats.org/officeDocument/2006/relationships/image" Target="media/image1.png"/><Relationship Id="rId15" Type="http://schemas.openxmlformats.org/officeDocument/2006/relationships/image" Target="media/image11.png"/><Relationship Id="rId23" Type="http://schemas.openxmlformats.org/officeDocument/2006/relationships/image" Target="media/image19.jpeg"/><Relationship Id="rId28" Type="http://schemas.openxmlformats.org/officeDocument/2006/relationships/image" Target="media/image24.jpeg"/><Relationship Id="rId36" Type="http://schemas.openxmlformats.org/officeDocument/2006/relationships/image" Target="media/image32.jpeg"/><Relationship Id="rId49" Type="http://schemas.openxmlformats.org/officeDocument/2006/relationships/fontTable" Target="fontTable.xml"/><Relationship Id="rId10" Type="http://schemas.openxmlformats.org/officeDocument/2006/relationships/image" Target="media/image6.png"/><Relationship Id="rId19" Type="http://schemas.openxmlformats.org/officeDocument/2006/relationships/image" Target="media/image15.jpeg"/><Relationship Id="rId31" Type="http://schemas.openxmlformats.org/officeDocument/2006/relationships/image" Target="media/image27.jpeg"/><Relationship Id="rId44" Type="http://schemas.openxmlformats.org/officeDocument/2006/relationships/image" Target="media/image40.jpe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jpeg"/><Relationship Id="rId22" Type="http://schemas.openxmlformats.org/officeDocument/2006/relationships/image" Target="media/image18.jpeg"/><Relationship Id="rId27" Type="http://schemas.openxmlformats.org/officeDocument/2006/relationships/image" Target="media/image23.jpeg"/><Relationship Id="rId30" Type="http://schemas.openxmlformats.org/officeDocument/2006/relationships/image" Target="media/image26.jpeg"/><Relationship Id="rId35" Type="http://schemas.openxmlformats.org/officeDocument/2006/relationships/image" Target="media/image31.jpeg"/><Relationship Id="rId43" Type="http://schemas.openxmlformats.org/officeDocument/2006/relationships/image" Target="media/image39.jpeg"/><Relationship Id="rId48" Type="http://schemas.openxmlformats.org/officeDocument/2006/relationships/image" Target="media/image44.jpeg"/><Relationship Id="rId8"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14</Pages>
  <Words>1672</Words>
  <Characters>9532</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Norris, Matthew</dc:creator>
  <cp:keywords/>
  <dc:description/>
  <cp:lastModifiedBy>Norris, Matt</cp:lastModifiedBy>
  <cp:revision>21</cp:revision>
  <dcterms:created xsi:type="dcterms:W3CDTF">2016-11-22T15:54:00Z</dcterms:created>
  <dcterms:modified xsi:type="dcterms:W3CDTF">2024-03-08T21:27:00Z</dcterms:modified>
</cp:coreProperties>
</file>